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41C" w:rsidRPr="00C64F91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37741C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37741C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37741C" w:rsidRPr="00C64F91" w:rsidRDefault="0037741C" w:rsidP="0037741C">
      <w:pPr>
        <w:jc w:val="center"/>
        <w:rPr>
          <w:b/>
          <w:bCs/>
          <w:sz w:val="28"/>
          <w:szCs w:val="28"/>
        </w:rPr>
      </w:pPr>
    </w:p>
    <w:p w:rsidR="0037741C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37741C" w:rsidRPr="00C64F91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37741C" w:rsidRPr="00C64F91" w:rsidRDefault="0037741C" w:rsidP="0037741C">
      <w:pPr>
        <w:jc w:val="center"/>
        <w:rPr>
          <w:b/>
          <w:bCs/>
          <w:sz w:val="28"/>
          <w:szCs w:val="28"/>
        </w:rPr>
      </w:pPr>
    </w:p>
    <w:p w:rsidR="0037741C" w:rsidRPr="00C64F91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37741C" w:rsidRPr="00C64F91" w:rsidRDefault="0037741C" w:rsidP="0037741C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jc w:val="center"/>
        <w:rPr>
          <w:bCs/>
          <w:sz w:val="28"/>
          <w:szCs w:val="28"/>
        </w:rPr>
      </w:pPr>
      <w:bookmarkStart w:id="0" w:name="_GoBack"/>
      <w:bookmarkEnd w:id="0"/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7B5728" w:rsidRDefault="00811C66">
      <w:pPr>
        <w:jc w:val="center"/>
        <w:rPr>
          <w:b/>
          <w:sz w:val="32"/>
          <w:szCs w:val="32"/>
        </w:rPr>
      </w:pPr>
      <w:r w:rsidRPr="007B5728">
        <w:rPr>
          <w:b/>
          <w:bCs/>
          <w:sz w:val="32"/>
          <w:szCs w:val="32"/>
        </w:rPr>
        <w:t>«</w:t>
      </w:r>
      <w:r w:rsidR="00071246" w:rsidRPr="00071246">
        <w:rPr>
          <w:b/>
          <w:sz w:val="32"/>
          <w:szCs w:val="32"/>
        </w:rPr>
        <w:t>Психология воспитательных практик</w:t>
      </w:r>
      <w:r w:rsidRPr="007B5728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="00071246" w:rsidRPr="00071246">
        <w:rPr>
          <w:bCs/>
          <w:iCs/>
          <w:sz w:val="28"/>
          <w:szCs w:val="28"/>
        </w:rPr>
        <w:t>Психология воспитательных практик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0D55FB" w:rsidRDefault="000D55FB" w:rsidP="000D55FB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канд.физ.-мат.наук, доцент Майгула Н.В.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7B5728" w:rsidRDefault="007B5728" w:rsidP="007B5728">
      <w:pPr>
        <w:rPr>
          <w:rFonts w:eastAsia="Calibri"/>
        </w:rPr>
      </w:pP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7B5728" w:rsidRDefault="007B5728" w:rsidP="007B5728">
      <w:pPr>
        <w:jc w:val="both"/>
        <w:rPr>
          <w:rFonts w:eastAsia="Calibri"/>
          <w:sz w:val="28"/>
          <w:szCs w:val="28"/>
        </w:rPr>
      </w:pPr>
    </w:p>
    <w:p w:rsidR="007B5728" w:rsidRPr="00B1240A" w:rsidRDefault="007B5728" w:rsidP="007B5728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D913BB" w:rsidRDefault="00811C66" w:rsidP="00D913BB">
      <w:pPr>
        <w:pStyle w:val="1"/>
        <w:numPr>
          <w:ilvl w:val="0"/>
          <w:numId w:val="2"/>
        </w:numPr>
        <w:spacing w:before="0"/>
        <w:ind w:left="714" w:hanging="357"/>
      </w:pPr>
      <w:r>
        <w:lastRenderedPageBreak/>
        <w:t>Описание показателей и критериев оценивания компетенций на ра</w:t>
      </w:r>
      <w:r w:rsidR="00D913BB">
        <w:t>зличных этапах их формирования,</w:t>
      </w:r>
    </w:p>
    <w:p w:rsidR="00274B1A" w:rsidRDefault="00811C66" w:rsidP="00D913BB">
      <w:pPr>
        <w:pStyle w:val="1"/>
        <w:numPr>
          <w:ilvl w:val="0"/>
          <w:numId w:val="0"/>
        </w:numPr>
        <w:spacing w:before="0"/>
        <w:ind w:left="714" w:hanging="357"/>
      </w:pPr>
      <w:r>
        <w:t>описание шкал оценивания</w:t>
      </w: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31"/>
        <w:gridCol w:w="3939"/>
        <w:gridCol w:w="2298"/>
        <w:gridCol w:w="2560"/>
        <w:gridCol w:w="2375"/>
        <w:gridCol w:w="2407"/>
      </w:tblGrid>
      <w:tr w:rsidR="00274B1A" w:rsidTr="00D913BB">
        <w:tc>
          <w:tcPr>
            <w:tcW w:w="740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531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939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9640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 w:rsidTr="00D913BB">
        <w:trPr>
          <w:trHeight w:val="1560"/>
        </w:trPr>
        <w:tc>
          <w:tcPr>
            <w:tcW w:w="740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3939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298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640996" w:rsidTr="007B5728">
        <w:tc>
          <w:tcPr>
            <w:tcW w:w="740" w:type="dxa"/>
            <w:vMerge w:val="restart"/>
            <w:textDirection w:val="btLr"/>
            <w:vAlign w:val="center"/>
          </w:tcPr>
          <w:p w:rsidR="00640996" w:rsidRDefault="00640996" w:rsidP="0064099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31" w:type="dxa"/>
            <w:vMerge w:val="restart"/>
            <w:shd w:val="clear" w:color="auto" w:fill="auto"/>
            <w:textDirection w:val="btLr"/>
          </w:tcPr>
          <w:p w:rsidR="00640996" w:rsidRDefault="00640996" w:rsidP="0064099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3939" w:type="dxa"/>
            <w:shd w:val="clear" w:color="auto" w:fill="auto"/>
            <w:vAlign w:val="center"/>
          </w:tcPr>
          <w:p w:rsidR="00640996" w:rsidRPr="00231D2B" w:rsidRDefault="00640996" w:rsidP="00640996">
            <w:pPr>
              <w:jc w:val="both"/>
            </w:pPr>
            <w:r>
              <w:t xml:space="preserve">ОПК-6.1 </w:t>
            </w:r>
            <w:r w:rsidRPr="00231D2B">
              <w:t>Знает психолого-педагогические технологии,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8" w:type="dxa"/>
            <w:shd w:val="clear" w:color="auto" w:fill="auto"/>
          </w:tcPr>
          <w:p w:rsidR="00640996" w:rsidRDefault="00640996" w:rsidP="00640996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основные понятия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t xml:space="preserve">основных понятий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основные понятия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основных понятий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</w:tr>
      <w:tr w:rsidR="00640996" w:rsidTr="007B5728">
        <w:tc>
          <w:tcPr>
            <w:tcW w:w="740" w:type="dxa"/>
            <w:vMerge/>
          </w:tcPr>
          <w:p w:rsidR="00640996" w:rsidRDefault="00640996" w:rsidP="00640996"/>
        </w:tc>
        <w:tc>
          <w:tcPr>
            <w:tcW w:w="531" w:type="dxa"/>
            <w:vMerge/>
            <w:shd w:val="clear" w:color="auto" w:fill="auto"/>
          </w:tcPr>
          <w:p w:rsidR="00640996" w:rsidRDefault="00640996" w:rsidP="00640996"/>
        </w:tc>
        <w:tc>
          <w:tcPr>
            <w:tcW w:w="3939" w:type="dxa"/>
            <w:shd w:val="clear" w:color="auto" w:fill="auto"/>
            <w:vAlign w:val="center"/>
          </w:tcPr>
          <w:p w:rsidR="00640996" w:rsidRPr="00231D2B" w:rsidRDefault="00640996" w:rsidP="00640996">
            <w:pPr>
              <w:jc w:val="both"/>
            </w:pPr>
            <w:r>
              <w:t xml:space="preserve">ОПК-6.2 </w:t>
            </w:r>
            <w:r w:rsidRPr="00231D2B">
              <w:t>Умеет определять особенности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8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использовании </w:t>
            </w:r>
            <w:r>
              <w:t xml:space="preserve">основных понятий </w:t>
            </w:r>
            <w:r w:rsidRPr="00231D2B">
              <w:t>психолого-педагогически</w:t>
            </w:r>
            <w:r>
              <w:t xml:space="preserve">х технологий, </w:t>
            </w:r>
            <w:r>
              <w:lastRenderedPageBreak/>
              <w:t>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640996" w:rsidRDefault="00640996" w:rsidP="00640996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lastRenderedPageBreak/>
              <w:t xml:space="preserve">Демонстрирует частичные умения при использовании </w:t>
            </w:r>
            <w:r>
              <w:t xml:space="preserve">основных понятий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</w:t>
            </w:r>
            <w:r w:rsidRPr="00231D2B">
              <w:lastRenderedPageBreak/>
              <w:t>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использовании </w:t>
            </w:r>
            <w:r>
              <w:t xml:space="preserve">основных понятий </w:t>
            </w:r>
            <w:r w:rsidRPr="00231D2B">
              <w:t>психолого-педагогически</w:t>
            </w:r>
            <w:r>
              <w:t xml:space="preserve">х технологий, </w:t>
            </w:r>
            <w:r>
              <w:lastRenderedPageBreak/>
              <w:t>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rPr>
                <w:bCs/>
                <w:szCs w:val="28"/>
              </w:rPr>
              <w:lastRenderedPageBreak/>
              <w:t xml:space="preserve">Демонстрирует высокий уровень умений при использовании </w:t>
            </w:r>
            <w:r>
              <w:t xml:space="preserve">основных понятий </w:t>
            </w:r>
            <w:r w:rsidRPr="00231D2B">
              <w:t>психолого-педагогически</w:t>
            </w:r>
            <w:r>
              <w:t xml:space="preserve">х технологий, </w:t>
            </w:r>
            <w:r>
              <w:lastRenderedPageBreak/>
              <w:t>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</w:tr>
      <w:tr w:rsidR="00640996" w:rsidTr="007B5728">
        <w:trPr>
          <w:trHeight w:val="1168"/>
        </w:trPr>
        <w:tc>
          <w:tcPr>
            <w:tcW w:w="740" w:type="dxa"/>
            <w:vMerge/>
          </w:tcPr>
          <w:p w:rsidR="00640996" w:rsidRDefault="00640996" w:rsidP="00640996"/>
        </w:tc>
        <w:tc>
          <w:tcPr>
            <w:tcW w:w="531" w:type="dxa"/>
            <w:vMerge/>
            <w:shd w:val="clear" w:color="auto" w:fill="auto"/>
          </w:tcPr>
          <w:p w:rsidR="00640996" w:rsidRDefault="00640996" w:rsidP="00640996"/>
        </w:tc>
        <w:tc>
          <w:tcPr>
            <w:tcW w:w="3939" w:type="dxa"/>
            <w:shd w:val="clear" w:color="auto" w:fill="auto"/>
            <w:vAlign w:val="center"/>
          </w:tcPr>
          <w:p w:rsidR="00640996" w:rsidRPr="00231D2B" w:rsidRDefault="00640996" w:rsidP="00640996">
            <w:pPr>
              <w:jc w:val="both"/>
            </w:pPr>
            <w:r>
              <w:t xml:space="preserve">ОПК-6.3 </w:t>
            </w:r>
            <w:r w:rsidRPr="00231D2B">
              <w:t>Владеет психолого-педагогическими технологиями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98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>
              <w:t xml:space="preserve">навыками применения основ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навыками применения основ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применения основ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640996" w:rsidRDefault="00640996" w:rsidP="00640996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</w:t>
            </w:r>
            <w:r w:rsidRPr="00231D2B">
              <w:t>психолого-педагогически</w:t>
            </w:r>
            <w:r>
              <w:t>х технологий, необходимых</w:t>
            </w:r>
            <w:r w:rsidRPr="00231D2B"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bCs/>
                <w:szCs w:val="28"/>
              </w:rPr>
              <w:t>.</w:t>
            </w:r>
          </w:p>
        </w:tc>
      </w:tr>
      <w:tr w:rsidR="000C45B2" w:rsidTr="00071246">
        <w:trPr>
          <w:trHeight w:val="1168"/>
        </w:trPr>
        <w:tc>
          <w:tcPr>
            <w:tcW w:w="740" w:type="dxa"/>
            <w:vMerge w:val="restart"/>
            <w:textDirection w:val="btLr"/>
            <w:vAlign w:val="center"/>
          </w:tcPr>
          <w:p w:rsidR="000C45B2" w:rsidRDefault="000C45B2" w:rsidP="000C45B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31" w:type="dxa"/>
            <w:vMerge w:val="restart"/>
            <w:shd w:val="clear" w:color="auto" w:fill="auto"/>
            <w:textDirection w:val="btLr"/>
            <w:vAlign w:val="center"/>
          </w:tcPr>
          <w:p w:rsidR="000C45B2" w:rsidRDefault="000C45B2" w:rsidP="000C45B2">
            <w:pPr>
              <w:ind w:left="113" w:right="113"/>
              <w:jc w:val="center"/>
            </w:pPr>
            <w:r>
              <w:rPr>
                <w:b/>
              </w:rPr>
              <w:t>ОПК-7</w:t>
            </w:r>
          </w:p>
        </w:tc>
        <w:tc>
          <w:tcPr>
            <w:tcW w:w="3939" w:type="dxa"/>
            <w:shd w:val="clear" w:color="auto" w:fill="auto"/>
            <w:vAlign w:val="center"/>
          </w:tcPr>
          <w:p w:rsidR="000C45B2" w:rsidRPr="00231D2B" w:rsidRDefault="000C45B2" w:rsidP="000C45B2">
            <w:pPr>
              <w:jc w:val="both"/>
            </w:pPr>
            <w:r>
              <w:t xml:space="preserve">ОПК-7.1 </w:t>
            </w:r>
            <w:r w:rsidRPr="00231D2B">
              <w:t>Знает основы взаимодействия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8" w:type="dxa"/>
            <w:shd w:val="clear" w:color="auto" w:fill="auto"/>
          </w:tcPr>
          <w:p w:rsidR="000C45B2" w:rsidRDefault="000C45B2" w:rsidP="000C45B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="005D2469" w:rsidRPr="00231D2B">
              <w:t>основы взаимодействия с участниками образовательных отношений в рамках реализации образовательных программ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</w:t>
            </w:r>
            <w:r w:rsidR="005D2469" w:rsidRPr="00231D2B">
              <w:lastRenderedPageBreak/>
              <w:t>образовательных программ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lastRenderedPageBreak/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="005D2469">
              <w:t>основы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</w:t>
            </w:r>
            <w:r w:rsidR="005D2469" w:rsidRPr="00231D2B">
              <w:lastRenderedPageBreak/>
              <w:t>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lastRenderedPageBreak/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</w:t>
            </w:r>
            <w:r w:rsidR="005D2469" w:rsidRPr="00231D2B">
              <w:lastRenderedPageBreak/>
              <w:t>программ</w:t>
            </w:r>
            <w:r w:rsidR="005D2469">
              <w:rPr>
                <w:bCs/>
                <w:szCs w:val="28"/>
              </w:rPr>
              <w:t>.</w:t>
            </w:r>
          </w:p>
        </w:tc>
      </w:tr>
      <w:tr w:rsidR="000C45B2" w:rsidTr="00071246">
        <w:trPr>
          <w:trHeight w:val="1168"/>
        </w:trPr>
        <w:tc>
          <w:tcPr>
            <w:tcW w:w="740" w:type="dxa"/>
            <w:vMerge/>
          </w:tcPr>
          <w:p w:rsidR="000C45B2" w:rsidRDefault="000C45B2" w:rsidP="000C45B2"/>
        </w:tc>
        <w:tc>
          <w:tcPr>
            <w:tcW w:w="531" w:type="dxa"/>
            <w:vMerge/>
            <w:shd w:val="clear" w:color="auto" w:fill="auto"/>
            <w:vAlign w:val="center"/>
          </w:tcPr>
          <w:p w:rsidR="000C45B2" w:rsidRDefault="000C45B2" w:rsidP="000C45B2">
            <w:pPr>
              <w:jc w:val="center"/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0C45B2" w:rsidRPr="00231D2B" w:rsidRDefault="000C45B2" w:rsidP="000C45B2">
            <w:pPr>
              <w:jc w:val="both"/>
            </w:pPr>
            <w:r>
              <w:t xml:space="preserve">ОПК-7.2 </w:t>
            </w:r>
            <w:r w:rsidRPr="00231D2B">
              <w:t>Умеет выстраивать конструктивное общение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8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использовании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0C45B2" w:rsidRDefault="000C45B2" w:rsidP="000C45B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использовании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использовании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использовании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</w:tr>
      <w:tr w:rsidR="000C45B2" w:rsidTr="00071246">
        <w:trPr>
          <w:trHeight w:val="1168"/>
        </w:trPr>
        <w:tc>
          <w:tcPr>
            <w:tcW w:w="740" w:type="dxa"/>
            <w:vMerge/>
          </w:tcPr>
          <w:p w:rsidR="000C45B2" w:rsidRDefault="000C45B2" w:rsidP="000C45B2"/>
        </w:tc>
        <w:tc>
          <w:tcPr>
            <w:tcW w:w="531" w:type="dxa"/>
            <w:vMerge/>
            <w:shd w:val="clear" w:color="auto" w:fill="auto"/>
            <w:vAlign w:val="center"/>
          </w:tcPr>
          <w:p w:rsidR="000C45B2" w:rsidRDefault="000C45B2" w:rsidP="000C45B2">
            <w:pPr>
              <w:jc w:val="center"/>
            </w:pPr>
          </w:p>
        </w:tc>
        <w:tc>
          <w:tcPr>
            <w:tcW w:w="3939" w:type="dxa"/>
            <w:shd w:val="clear" w:color="auto" w:fill="auto"/>
            <w:vAlign w:val="center"/>
          </w:tcPr>
          <w:p w:rsidR="000C45B2" w:rsidRPr="00231D2B" w:rsidRDefault="000C45B2" w:rsidP="000C45B2">
            <w:pPr>
              <w:jc w:val="both"/>
            </w:pPr>
            <w:r>
              <w:t xml:space="preserve">ОПК-7.3 </w:t>
            </w:r>
            <w:r w:rsidRPr="00231D2B">
              <w:t>Владеет способами взаимодействия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8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>
              <w:t xml:space="preserve">навыками применения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560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навыками применения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375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применения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  <w:tc>
          <w:tcPr>
            <w:tcW w:w="2407" w:type="dxa"/>
            <w:shd w:val="clear" w:color="auto" w:fill="auto"/>
          </w:tcPr>
          <w:p w:rsidR="000C45B2" w:rsidRDefault="000C45B2" w:rsidP="000C45B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 w:rsidR="005D2469">
              <w:t>основ</w:t>
            </w:r>
            <w:r w:rsidR="005D2469" w:rsidRPr="00231D2B">
              <w:t xml:space="preserve"> взаимодействия с участниками образовательных отношений в рамках реализации образовательных программ</w:t>
            </w:r>
            <w:r w:rsidR="005D2469">
              <w:rPr>
                <w:bCs/>
                <w:szCs w:val="28"/>
              </w:rP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 w:rsidP="00D913BB">
      <w:pPr>
        <w:spacing w:after="160" w:line="259" w:lineRule="auto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b/>
          <w:sz w:val="28"/>
        </w:rPr>
        <w:br w:type="page"/>
      </w:r>
    </w:p>
    <w:p w:rsidR="00FE5075" w:rsidRDefault="00811C66" w:rsidP="00FE5075">
      <w:pPr>
        <w:pStyle w:val="1"/>
        <w:spacing w:before="0"/>
        <w:ind w:left="714" w:hanging="357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</w:t>
      </w:r>
      <w:r w:rsidR="00FE5075">
        <w:rPr>
          <w:rStyle w:val="10"/>
          <w:b/>
          <w:bCs/>
        </w:rPr>
        <w:t>роведения процедур внутренней и</w:t>
      </w:r>
    </w:p>
    <w:p w:rsidR="00274B1A" w:rsidRDefault="00811C66" w:rsidP="00FE5075">
      <w:pPr>
        <w:pStyle w:val="1"/>
        <w:numPr>
          <w:ilvl w:val="0"/>
          <w:numId w:val="0"/>
        </w:numPr>
        <w:spacing w:before="0"/>
        <w:ind w:left="720"/>
        <w:rPr>
          <w:rStyle w:val="10"/>
          <w:b/>
          <w:bCs/>
        </w:rPr>
      </w:pPr>
      <w:r>
        <w:rPr>
          <w:rStyle w:val="10"/>
          <w:b/>
          <w:bCs/>
        </w:rPr>
        <w:t>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82DA9" w:rsidRPr="00282DA9" w:rsidRDefault="00C71839" w:rsidP="00282DA9">
            <w:pPr>
              <w:spacing w:line="0" w:lineRule="atLeast"/>
              <w:rPr>
                <w:rFonts w:eastAsia="Times New Roman"/>
              </w:rPr>
            </w:pPr>
            <w:r>
              <w:t>Система воспитания и образования, складывающаяся в условиях конкретной семьи силами родителей и родственников, называется</w:t>
            </w:r>
            <w:r w:rsidR="00CF07E0" w:rsidRPr="00CF07E0">
              <w:rPr>
                <w:rFonts w:eastAsia="Times New Roman"/>
              </w:rPr>
              <w:t>:</w:t>
            </w:r>
            <w:r w:rsidR="00282DA9">
              <w:rPr>
                <w:rFonts w:eastAsia="Times New Roman"/>
              </w:rPr>
              <w:t xml:space="preserve"> </w:t>
            </w:r>
            <w:r w:rsidR="00282DA9" w:rsidRPr="00AA5BED">
              <w:t>(введите вариант ответа)</w:t>
            </w:r>
          </w:p>
          <w:p w:rsidR="00282DA9" w:rsidRDefault="00282DA9" w:rsidP="00282DA9">
            <w:r w:rsidRPr="000C6FB8">
              <w:rPr>
                <w:b/>
              </w:rPr>
              <w:t>1</w:t>
            </w:r>
            <w:r>
              <w:t xml:space="preserve"> </w:t>
            </w:r>
            <w:r w:rsidR="00C71839">
              <w:t>стилем воспитания</w:t>
            </w:r>
          </w:p>
          <w:p w:rsidR="00282DA9" w:rsidRDefault="00282DA9" w:rsidP="00282DA9">
            <w:r w:rsidRPr="000C6FB8">
              <w:rPr>
                <w:b/>
              </w:rPr>
              <w:t>2</w:t>
            </w:r>
            <w:r>
              <w:t xml:space="preserve"> </w:t>
            </w:r>
            <w:r w:rsidR="00C71839">
              <w:t>стилем общения</w:t>
            </w:r>
          </w:p>
          <w:p w:rsidR="00CF07E0" w:rsidRPr="00CF07E0" w:rsidRDefault="00282DA9" w:rsidP="00C71839">
            <w:pPr>
              <w:rPr>
                <w:rFonts w:eastAsia="Times New Roman"/>
                <w:b/>
                <w:bCs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="00C71839">
              <w:t>семейным воспитанием</w:t>
            </w:r>
          </w:p>
        </w:tc>
        <w:tc>
          <w:tcPr>
            <w:tcW w:w="3821" w:type="dxa"/>
            <w:vAlign w:val="center"/>
          </w:tcPr>
          <w:p w:rsidR="00C46EA6" w:rsidRPr="003F1BB4" w:rsidRDefault="00C71839" w:rsidP="00C7183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>3</w:t>
            </w:r>
          </w:p>
        </w:tc>
      </w:tr>
      <w:tr w:rsidR="005A63C3" w:rsidTr="00ED6271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5A63C3" w:rsidRPr="00282DA9" w:rsidRDefault="00C71839" w:rsidP="00454531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>
                          <w:t>Процесс формирования личности человека под влиянием внешних и внутренних, управляемых и неуправляемых социальных и природных факторов:</w:t>
                        </w:r>
                        <w:r w:rsidR="00454531" w:rsidRPr="00AA5BED">
                          <w:t xml:space="preserve"> </w:t>
                        </w:r>
                        <w:r w:rsidR="005A63C3" w:rsidRPr="00AA5BED">
                          <w:t>(введите вариант ответа)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C71839">
                          <w:t>развитие</w:t>
                        </w:r>
                      </w:p>
                      <w:p w:rsidR="00CF07E0" w:rsidRDefault="00CF07E0" w:rsidP="00CF07E0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C71839">
                          <w:t>социализация</w:t>
                        </w:r>
                      </w:p>
                      <w:p w:rsidR="005A63C3" w:rsidRPr="005A63C3" w:rsidRDefault="00CF07E0" w:rsidP="00C71839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C71839">
                          <w:t>обучение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Pr="003F1BB4" w:rsidRDefault="00C71839" w:rsidP="00C71839">
            <w:pPr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 xml:space="preserve">1 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C71839" w:rsidRPr="00282DA9" w:rsidRDefault="00F32EC4" w:rsidP="00C71839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>
                          <w:t>Группа, социальные контакты и отношения между членами которой носят безличный характер, называется:</w:t>
                        </w:r>
                        <w:r w:rsidRPr="00AA5BED">
                          <w:t xml:space="preserve"> </w:t>
                        </w:r>
                        <w:r w:rsidR="00C71839" w:rsidRPr="00AA5BED">
                          <w:t>(введите вариант ответа)</w:t>
                        </w:r>
                      </w:p>
                      <w:p w:rsidR="00C71839" w:rsidRDefault="00C71839" w:rsidP="00C71839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F32EC4">
                          <w:t>возрастной группой</w:t>
                        </w:r>
                      </w:p>
                      <w:p w:rsidR="00C71839" w:rsidRDefault="00C71839" w:rsidP="00C71839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F32EC4">
                          <w:t>первичной группой</w:t>
                        </w:r>
                      </w:p>
                      <w:p w:rsidR="00CF07E0" w:rsidRPr="005A63C3" w:rsidRDefault="00C71839" w:rsidP="00F32EC4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F32EC4">
                          <w:t>вторичной группой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274B1A" w:rsidRDefault="00274B1A" w:rsidP="005403F5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5403F5" w:rsidRPr="003F1BB4" w:rsidRDefault="00F32EC4" w:rsidP="00F32EC4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>3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107288" w:rsidRPr="00282DA9" w:rsidRDefault="00601326" w:rsidP="00107288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>
                          <w:t>Материальный или идеальный предмет, который побуждает и направляет на себя деятельность или поступок, называется:</w:t>
                        </w:r>
                        <w:r w:rsidRPr="00AA5BED">
                          <w:t xml:space="preserve"> </w:t>
                        </w:r>
                        <w:r w:rsidR="00107288" w:rsidRPr="00AA5BED">
                          <w:t>(введите вариант ответа)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601326">
                          <w:t>эталоном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601326">
                          <w:t>мотивом</w:t>
                        </w:r>
                      </w:p>
                      <w:p w:rsidR="00CF07E0" w:rsidRPr="005A63C3" w:rsidRDefault="00107288" w:rsidP="00107288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</w:t>
                        </w:r>
                        <w:r w:rsidR="00601326">
                          <w:t>статусом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2D263C" w:rsidRDefault="002D263C" w:rsidP="002D263C">
            <w:pPr>
              <w:jc w:val="both"/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4948E9" w:rsidRPr="003F1BB4" w:rsidRDefault="00601326" w:rsidP="00601326">
            <w:pPr>
              <w:tabs>
                <w:tab w:val="left" w:pos="50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>2</w:t>
            </w:r>
            <w:r w:rsidR="00165C78" w:rsidRPr="003F1BB4">
              <w:rPr>
                <w:b/>
              </w:rPr>
              <w:t xml:space="preserve"> 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107288" w:rsidRPr="00282DA9" w:rsidRDefault="00601326" w:rsidP="00107288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>
                          <w:t>Постижение эмоционального состояния, проникновение — вчувствование в переживания другого человека:</w:t>
                        </w:r>
                        <w:r w:rsidRPr="00AA5BED">
                          <w:t xml:space="preserve"> </w:t>
                        </w:r>
                        <w:r w:rsidR="00107288" w:rsidRPr="00AA5BED">
                          <w:t>(введите вариант ответа)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601326">
                          <w:t>идентификация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601326">
                          <w:t>эмпатия</w:t>
                        </w:r>
                      </w:p>
                      <w:p w:rsidR="00CF07E0" w:rsidRPr="005A63C3" w:rsidRDefault="00107288" w:rsidP="00107288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0C6FB8">
                          <w:rPr>
                            <w:b/>
                          </w:rPr>
                          <w:t>3</w:t>
                        </w:r>
                        <w:r w:rsidR="00601326">
                          <w:t xml:space="preserve"> аффилиация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4A6B75" w:rsidRPr="00F872EE" w:rsidRDefault="004A6B75" w:rsidP="00497FDE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p w:rsidR="00497FDE" w:rsidRPr="003F1BB4" w:rsidRDefault="00601326" w:rsidP="00601326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>2</w:t>
            </w:r>
            <w:r w:rsidR="00165C78" w:rsidRPr="003F1BB4">
              <w:rPr>
                <w:b/>
              </w:rPr>
              <w:t xml:space="preserve"> </w:t>
            </w:r>
          </w:p>
        </w:tc>
      </w:tr>
      <w:tr w:rsidR="00274B1A" w:rsidTr="00ED6271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5A63C3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107288" w:rsidRPr="00282DA9" w:rsidRDefault="007936B9" w:rsidP="00107288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>
                          <w:t>Общие жизненные убеждения и взгляды человека, которые служат ориентирами его деятельности:</w:t>
                        </w:r>
                        <w:r w:rsidRPr="00AA5BED">
                          <w:t xml:space="preserve"> </w:t>
                        </w:r>
                        <w:r w:rsidR="00107288" w:rsidRPr="00AA5BED">
                          <w:t>(введите вариант ответа)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7936B9">
                          <w:t>самоосознание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7936B9">
                          <w:t>ценностные ориентации</w:t>
                        </w:r>
                      </w:p>
                      <w:p w:rsidR="00CF07E0" w:rsidRPr="005A63C3" w:rsidRDefault="00107288" w:rsidP="00107288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0C6FB8">
                          <w:rPr>
                            <w:b/>
                          </w:rPr>
                          <w:t>3</w:t>
                        </w:r>
                        <w:r w:rsidR="007936B9">
                          <w:t xml:space="preserve"> самооценка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5A63C3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707B9A" w:rsidRPr="00062D8D" w:rsidRDefault="00707B9A" w:rsidP="00403AE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821" w:type="dxa"/>
            <w:vAlign w:val="center"/>
          </w:tcPr>
          <w:p w:rsidR="00274B1A" w:rsidRPr="003F1BB4" w:rsidRDefault="007936B9" w:rsidP="007936B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>2</w:t>
            </w:r>
            <w:r w:rsidR="00165C78" w:rsidRPr="003F1BB4">
              <w:rPr>
                <w:b/>
              </w:rPr>
              <w:t xml:space="preserve"> </w:t>
            </w:r>
          </w:p>
        </w:tc>
      </w:tr>
      <w:tr w:rsidR="00CF07E0" w:rsidTr="00ED6271">
        <w:tc>
          <w:tcPr>
            <w:tcW w:w="522" w:type="dxa"/>
            <w:vAlign w:val="center"/>
          </w:tcPr>
          <w:p w:rsidR="00CF07E0" w:rsidRDefault="00CF07E0" w:rsidP="00CF07E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CF07E0" w:rsidRPr="0084370C" w:rsidTr="00FE1EAB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CF07E0" w:rsidRPr="0084370C" w:rsidTr="00FE1EAB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107288" w:rsidRPr="00282DA9" w:rsidRDefault="007936B9" w:rsidP="00107288">
                        <w:pPr>
                          <w:spacing w:line="0" w:lineRule="atLeast"/>
                          <w:ind w:right="3261"/>
                          <w:jc w:val="both"/>
                          <w:rPr>
                            <w:rFonts w:eastAsia="Times New Roman"/>
                          </w:rPr>
                        </w:pPr>
                        <w:r>
                          <w:t xml:space="preserve">Стиль воспитания, при котором воспитатель не считается с мнением воспитуемых и навязывает им свою волю, называется: </w:t>
                        </w:r>
                        <w:r w:rsidR="00107288" w:rsidRPr="00AA5BED">
                          <w:t>(введите вариант ответа)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</w:t>
                        </w:r>
                        <w:r w:rsidR="007936B9">
                          <w:t>авторитарным</w:t>
                        </w:r>
                      </w:p>
                      <w:p w:rsidR="00107288" w:rsidRDefault="00107288" w:rsidP="00107288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</w:t>
                        </w:r>
                        <w:r w:rsidR="007936B9">
                          <w:t>попустительским</w:t>
                        </w:r>
                      </w:p>
                      <w:p w:rsidR="00CF07E0" w:rsidRPr="0084370C" w:rsidRDefault="00107288" w:rsidP="00107288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  <w:r w:rsidRPr="000C6FB8">
                          <w:rPr>
                            <w:b/>
                          </w:rPr>
                          <w:lastRenderedPageBreak/>
                          <w:t>3</w:t>
                        </w:r>
                        <w:r w:rsidR="007936B9">
                          <w:t xml:space="preserve"> либеральным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CF07E0" w:rsidRPr="0084370C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CF07E0" w:rsidRPr="0084370C" w:rsidRDefault="00CF07E0" w:rsidP="00CF07E0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CF07E0" w:rsidRPr="0084370C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CF07E0" w:rsidRPr="0084370C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CF07E0" w:rsidRPr="0084370C" w:rsidRDefault="00CF07E0" w:rsidP="00CF07E0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CF07E0" w:rsidRDefault="00CF07E0" w:rsidP="00CF07E0"/>
        </w:tc>
        <w:tc>
          <w:tcPr>
            <w:tcW w:w="3821" w:type="dxa"/>
            <w:vAlign w:val="center"/>
          </w:tcPr>
          <w:p w:rsidR="00CF07E0" w:rsidRPr="003F1BB4" w:rsidRDefault="007936B9" w:rsidP="007936B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lastRenderedPageBreak/>
              <w:t>1</w:t>
            </w:r>
            <w:r w:rsidR="00165C78" w:rsidRPr="003F1BB4">
              <w:rPr>
                <w:b/>
              </w:rPr>
              <w:t xml:space="preserve"> </w:t>
            </w:r>
          </w:p>
        </w:tc>
      </w:tr>
      <w:tr w:rsidR="00107288" w:rsidTr="00ED6271">
        <w:tc>
          <w:tcPr>
            <w:tcW w:w="522" w:type="dxa"/>
            <w:vAlign w:val="center"/>
          </w:tcPr>
          <w:p w:rsidR="00107288" w:rsidRDefault="00107288" w:rsidP="00CF07E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07288" w:rsidRPr="00282DA9" w:rsidRDefault="00576214" w:rsidP="00107288">
            <w:pPr>
              <w:spacing w:line="0" w:lineRule="atLeast"/>
              <w:jc w:val="both"/>
              <w:rPr>
                <w:rFonts w:eastAsia="Times New Roman"/>
              </w:rPr>
            </w:pPr>
            <w:r>
              <w:t xml:space="preserve">Повышенное внимание к ребенку со стороны родителей, ограничение свободы и самостоятельности ребенка: </w:t>
            </w:r>
            <w:r w:rsidR="00107288" w:rsidRPr="00AA5BED">
              <w:t>(введите вариант ответа)</w:t>
            </w:r>
          </w:p>
          <w:p w:rsidR="00107288" w:rsidRDefault="00107288" w:rsidP="00107288">
            <w:r w:rsidRPr="000C6FB8">
              <w:rPr>
                <w:b/>
              </w:rPr>
              <w:t>1</w:t>
            </w:r>
            <w:r>
              <w:t xml:space="preserve"> </w:t>
            </w:r>
            <w:r w:rsidR="00576214">
              <w:t>депривация</w:t>
            </w:r>
          </w:p>
          <w:p w:rsidR="00107288" w:rsidRDefault="00107288" w:rsidP="00107288">
            <w:r w:rsidRPr="000C6FB8">
              <w:rPr>
                <w:b/>
              </w:rPr>
              <w:t>2</w:t>
            </w:r>
            <w:r>
              <w:t xml:space="preserve"> </w:t>
            </w:r>
            <w:r w:rsidR="00576214">
              <w:t>гиперопека</w:t>
            </w:r>
          </w:p>
          <w:p w:rsidR="00107288" w:rsidRPr="00AA5BED" w:rsidRDefault="00107288" w:rsidP="00107288">
            <w:pPr>
              <w:spacing w:line="0" w:lineRule="atLeast"/>
              <w:ind w:right="3261"/>
              <w:jc w:val="both"/>
            </w:pPr>
            <w:r w:rsidRPr="000C6FB8">
              <w:rPr>
                <w:b/>
              </w:rPr>
              <w:t>3</w:t>
            </w:r>
            <w:r w:rsidR="00576214">
              <w:t xml:space="preserve"> наблюдение</w:t>
            </w:r>
          </w:p>
        </w:tc>
        <w:tc>
          <w:tcPr>
            <w:tcW w:w="3821" w:type="dxa"/>
            <w:vAlign w:val="center"/>
          </w:tcPr>
          <w:p w:rsidR="00107288" w:rsidRPr="003F1BB4" w:rsidRDefault="00576214" w:rsidP="008B7561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b/>
              </w:rPr>
              <w:t>2</w:t>
            </w:r>
          </w:p>
        </w:tc>
      </w:tr>
      <w:tr w:rsidR="00CD5EAA" w:rsidTr="008B756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8B7561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8B7561">
              <w:rPr>
                <w:rFonts w:eastAsia="Times New Roman"/>
                <w:bCs/>
              </w:rPr>
              <w:t>Чем обусловлены принципы воспитания?</w:t>
            </w:r>
            <w:r w:rsidRPr="00AA5BED">
              <w:t xml:space="preserve"> 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Pr="008B7561">
              <w:rPr>
                <w:rFonts w:eastAsia="Times New Roman"/>
                <w:bCs/>
              </w:rPr>
              <w:t>Закономерностями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Pr="008B7561">
              <w:rPr>
                <w:rFonts w:eastAsia="Times New Roman"/>
                <w:bCs/>
              </w:rPr>
              <w:t>Результатами</w:t>
            </w:r>
          </w:p>
          <w:p w:rsidR="00CD5EAA" w:rsidRDefault="008B7561" w:rsidP="008B7561">
            <w:pPr>
              <w:jc w:val="both"/>
              <w:rPr>
                <w:rFonts w:eastAsia="Times New Roman"/>
                <w:bCs/>
              </w:rPr>
            </w:pPr>
            <w:r w:rsidRPr="000C6FB8">
              <w:rPr>
                <w:b/>
              </w:rPr>
              <w:t>3</w:t>
            </w:r>
            <w:r>
              <w:t xml:space="preserve"> </w:t>
            </w:r>
            <w:r w:rsidRPr="008B7561">
              <w:rPr>
                <w:rFonts w:eastAsia="Times New Roman"/>
                <w:bCs/>
              </w:rPr>
              <w:t>Средствами</w:t>
            </w:r>
          </w:p>
          <w:p w:rsidR="008B7561" w:rsidRPr="008B7561" w:rsidRDefault="008B7561" w:rsidP="008B7561">
            <w:pPr>
              <w:jc w:val="both"/>
              <w:rPr>
                <w:b/>
              </w:rPr>
            </w:pPr>
            <w:r w:rsidRPr="008B7561">
              <w:rPr>
                <w:rFonts w:eastAsia="Times New Roman"/>
                <w:b/>
                <w:bCs/>
              </w:rPr>
              <w:t>4</w:t>
            </w:r>
            <w:r w:rsidRPr="008B7561">
              <w:rPr>
                <w:rFonts w:eastAsia="Times New Roman"/>
                <w:bCs/>
              </w:rPr>
              <w:t xml:space="preserve"> Противоречиями</w:t>
            </w:r>
          </w:p>
        </w:tc>
        <w:tc>
          <w:tcPr>
            <w:tcW w:w="3821" w:type="dxa"/>
            <w:vAlign w:val="center"/>
          </w:tcPr>
          <w:p w:rsidR="00CD5EAA" w:rsidRPr="003F1BB4" w:rsidRDefault="008B7561" w:rsidP="008B7561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C09C0" w:rsidRPr="008B7561" w:rsidRDefault="00CC09C0" w:rsidP="00CC09C0">
            <w:pPr>
              <w:jc w:val="center"/>
              <w:rPr>
                <w:rFonts w:eastAsia="Times New Roman"/>
                <w:bCs/>
              </w:rPr>
            </w:pPr>
            <w:r w:rsidRPr="008B7561">
              <w:rPr>
                <w:rFonts w:eastAsia="Times New Roman"/>
                <w:bCs/>
              </w:rPr>
              <w:t>Процессом обучения называется</w:t>
            </w:r>
          </w:p>
          <w:p w:rsidR="008B7561" w:rsidRPr="00282DA9" w:rsidRDefault="00CC09C0" w:rsidP="00CC09C0">
            <w:pPr>
              <w:spacing w:line="0" w:lineRule="atLeast"/>
              <w:jc w:val="both"/>
              <w:rPr>
                <w:rFonts w:eastAsia="Times New Roman"/>
              </w:rPr>
            </w:pP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CC09C0" w:rsidRPr="008B7561">
              <w:rPr>
                <w:rFonts w:eastAsia="Times New Roman"/>
                <w:bCs/>
              </w:rPr>
              <w:t>преподавание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CC09C0" w:rsidRPr="008B7561">
              <w:rPr>
                <w:rFonts w:eastAsia="Times New Roman"/>
                <w:bCs/>
              </w:rPr>
              <w:t>учебная деятельность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CC09C0" w:rsidRPr="008B7561">
              <w:rPr>
                <w:rFonts w:eastAsia="Times New Roman"/>
                <w:bCs/>
              </w:rPr>
              <w:t xml:space="preserve"> специфический процесс познания, управляемый педагогом</w:t>
            </w:r>
          </w:p>
          <w:p w:rsidR="008B7561" w:rsidRP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8B7561">
              <w:rPr>
                <w:b/>
              </w:rPr>
              <w:t>4</w:t>
            </w:r>
            <w:r w:rsidR="00CC09C0" w:rsidRPr="008B7561">
              <w:rPr>
                <w:rFonts w:eastAsia="Times New Roman"/>
                <w:bCs/>
              </w:rPr>
              <w:t xml:space="preserve"> образовательная деятельность</w:t>
            </w:r>
          </w:p>
        </w:tc>
        <w:tc>
          <w:tcPr>
            <w:tcW w:w="3821" w:type="dxa"/>
            <w:vAlign w:val="center"/>
          </w:tcPr>
          <w:p w:rsidR="008B7561" w:rsidRPr="003F1BB4" w:rsidRDefault="00CC09C0" w:rsidP="00CC09C0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3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802712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802712">
              <w:rPr>
                <w:rFonts w:eastAsia="Times New Roman"/>
                <w:bCs/>
              </w:rPr>
              <w:t>Имеют ли право обучающиеся, воспитанники гражданских образовательных</w:t>
            </w:r>
            <w:r>
              <w:rPr>
                <w:rFonts w:eastAsia="Times New Roman"/>
                <w:bCs/>
              </w:rPr>
              <w:t xml:space="preserve"> </w:t>
            </w:r>
            <w:r w:rsidRPr="00802712">
              <w:rPr>
                <w:rFonts w:eastAsia="Times New Roman"/>
                <w:bCs/>
              </w:rPr>
              <w:t>учреждений на свободное посещение мероприятий, не предусмотренных</w:t>
            </w:r>
            <w:r>
              <w:rPr>
                <w:rFonts w:eastAsia="Times New Roman"/>
                <w:bCs/>
              </w:rPr>
              <w:t xml:space="preserve"> </w:t>
            </w:r>
            <w:r w:rsidRPr="00802712">
              <w:rPr>
                <w:rFonts w:eastAsia="Times New Roman"/>
                <w:bCs/>
              </w:rPr>
              <w:t>учебным планом?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802712" w:rsidRPr="00802712">
              <w:rPr>
                <w:rFonts w:eastAsia="Times New Roman"/>
                <w:bCs/>
              </w:rPr>
              <w:t>да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802712" w:rsidRPr="00802712">
              <w:rPr>
                <w:rFonts w:eastAsia="Times New Roman"/>
                <w:bCs/>
              </w:rPr>
              <w:t>нет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802712" w:rsidRPr="00802712">
              <w:rPr>
                <w:rFonts w:eastAsia="Times New Roman"/>
                <w:bCs/>
              </w:rPr>
              <w:t xml:space="preserve"> в особых случаях, при наличии уважительных причин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802712" w:rsidRPr="00802712">
              <w:rPr>
                <w:rFonts w:eastAsia="Times New Roman"/>
                <w:bCs/>
              </w:rPr>
              <w:t xml:space="preserve"> да, по согласованию с администрацией учреждения</w:t>
            </w:r>
          </w:p>
        </w:tc>
        <w:tc>
          <w:tcPr>
            <w:tcW w:w="3821" w:type="dxa"/>
            <w:vAlign w:val="center"/>
          </w:tcPr>
          <w:p w:rsidR="008B7561" w:rsidRPr="003F1BB4" w:rsidRDefault="00802712" w:rsidP="00802712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683404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683404">
              <w:rPr>
                <w:rFonts w:eastAsia="Times New Roman"/>
                <w:bCs/>
              </w:rPr>
              <w:t>Движущая сила процесса воспитания: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683404" w:rsidRPr="00683404">
              <w:rPr>
                <w:rFonts w:eastAsia="Times New Roman"/>
                <w:bCs/>
              </w:rPr>
              <w:t>активность воспитанников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683404" w:rsidRPr="00683404">
              <w:rPr>
                <w:rFonts w:eastAsia="Times New Roman"/>
                <w:bCs/>
              </w:rPr>
              <w:t>диалектическое противоречие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683404" w:rsidRPr="00683404">
              <w:rPr>
                <w:rFonts w:eastAsia="Times New Roman"/>
                <w:bCs/>
              </w:rPr>
              <w:t xml:space="preserve"> педагогическое воздействие воспитателя</w:t>
            </w:r>
          </w:p>
          <w:p w:rsidR="008B7561" w:rsidRDefault="008B7561" w:rsidP="008B7561">
            <w:pPr>
              <w:spacing w:line="0" w:lineRule="atLeast"/>
              <w:jc w:val="both"/>
              <w:rPr>
                <w:rFonts w:eastAsia="Times New Roman"/>
                <w:bCs/>
              </w:rPr>
            </w:pPr>
            <w:r w:rsidRPr="008B7561">
              <w:rPr>
                <w:b/>
              </w:rPr>
              <w:t>4</w:t>
            </w:r>
            <w:r w:rsidR="00683404" w:rsidRPr="00683404">
              <w:rPr>
                <w:rFonts w:eastAsia="Times New Roman"/>
                <w:bCs/>
              </w:rPr>
              <w:t xml:space="preserve"> ценностные ориентации личности</w:t>
            </w:r>
          </w:p>
          <w:p w:rsidR="00683404" w:rsidRPr="00683404" w:rsidRDefault="00683404" w:rsidP="008B7561">
            <w:pPr>
              <w:spacing w:line="0" w:lineRule="atLeast"/>
              <w:jc w:val="both"/>
              <w:rPr>
                <w:b/>
              </w:rPr>
            </w:pPr>
            <w:r w:rsidRPr="00683404">
              <w:rPr>
                <w:rFonts w:eastAsia="Times New Roman"/>
                <w:b/>
                <w:bCs/>
              </w:rPr>
              <w:t>5</w:t>
            </w:r>
            <w:r w:rsidRPr="00683404">
              <w:rPr>
                <w:rFonts w:eastAsia="Times New Roman"/>
                <w:bCs/>
              </w:rPr>
              <w:t xml:space="preserve"> установки общества</w:t>
            </w:r>
          </w:p>
        </w:tc>
        <w:tc>
          <w:tcPr>
            <w:tcW w:w="3821" w:type="dxa"/>
            <w:vAlign w:val="center"/>
          </w:tcPr>
          <w:p w:rsidR="008B7561" w:rsidRPr="003F1BB4" w:rsidRDefault="00683404" w:rsidP="00683404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2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C72362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C72362">
              <w:rPr>
                <w:rFonts w:eastAsia="Times New Roman"/>
                <w:bCs/>
              </w:rPr>
              <w:t>Кем из педагогов впервые было обосновано значение родного языка в</w:t>
            </w:r>
            <w:r>
              <w:rPr>
                <w:rFonts w:eastAsia="Times New Roman"/>
                <w:bCs/>
              </w:rPr>
              <w:t xml:space="preserve"> </w:t>
            </w:r>
            <w:r w:rsidRPr="00C72362">
              <w:rPr>
                <w:rFonts w:eastAsia="Times New Roman"/>
                <w:bCs/>
              </w:rPr>
              <w:t>первоначальном обучении и воспитании детей?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C72362">
              <w:rPr>
                <w:rFonts w:eastAsia="Times New Roman"/>
                <w:bCs/>
              </w:rPr>
              <w:t>К.Д.</w:t>
            </w:r>
            <w:r w:rsidR="00C72362" w:rsidRPr="00C72362">
              <w:rPr>
                <w:rFonts w:eastAsia="Times New Roman"/>
                <w:bCs/>
              </w:rPr>
              <w:t>Ушинским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C72362">
              <w:rPr>
                <w:rFonts w:eastAsia="Times New Roman"/>
                <w:bCs/>
              </w:rPr>
              <w:t>В.Ф.</w:t>
            </w:r>
            <w:r w:rsidR="00C72362" w:rsidRPr="00C72362">
              <w:rPr>
                <w:rFonts w:eastAsia="Times New Roman"/>
                <w:bCs/>
              </w:rPr>
              <w:t>Одоевским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C72362">
              <w:rPr>
                <w:rFonts w:eastAsia="Times New Roman"/>
                <w:bCs/>
              </w:rPr>
              <w:t xml:space="preserve"> Я.А.</w:t>
            </w:r>
            <w:r w:rsidR="00C72362" w:rsidRPr="00C72362">
              <w:rPr>
                <w:rFonts w:eastAsia="Times New Roman"/>
                <w:bCs/>
              </w:rPr>
              <w:t>Коменским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C72362" w:rsidRPr="00C72362">
              <w:rPr>
                <w:rFonts w:eastAsia="Times New Roman"/>
                <w:bCs/>
              </w:rPr>
              <w:t xml:space="preserve"> Дж. Локком</w:t>
            </w:r>
          </w:p>
        </w:tc>
        <w:tc>
          <w:tcPr>
            <w:tcW w:w="3821" w:type="dxa"/>
            <w:vAlign w:val="center"/>
          </w:tcPr>
          <w:p w:rsidR="008B7561" w:rsidRPr="003F1BB4" w:rsidRDefault="00C72362" w:rsidP="00C72362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675638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675638">
              <w:rPr>
                <w:rFonts w:eastAsia="Times New Roman"/>
                <w:bCs/>
              </w:rPr>
              <w:t>Схема учебного взаимодействия с учетом активности всех его участников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675638" w:rsidRPr="00675638">
              <w:rPr>
                <w:rFonts w:eastAsia="Times New Roman"/>
                <w:bCs/>
              </w:rPr>
              <w:t>субъект – объект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675638" w:rsidRPr="00675638">
              <w:rPr>
                <w:rFonts w:eastAsia="Times New Roman"/>
                <w:bCs/>
              </w:rPr>
              <w:t>субъект – субъект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675638" w:rsidRPr="00675638">
              <w:rPr>
                <w:rFonts w:eastAsia="Times New Roman"/>
                <w:bCs/>
              </w:rPr>
              <w:t xml:space="preserve"> субъект – реакция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lastRenderedPageBreak/>
              <w:t>4</w:t>
            </w:r>
            <w:r w:rsidR="00675638" w:rsidRPr="00675638">
              <w:rPr>
                <w:rFonts w:eastAsia="Times New Roman"/>
                <w:bCs/>
              </w:rPr>
              <w:t xml:space="preserve"> объект – объект</w:t>
            </w:r>
          </w:p>
        </w:tc>
        <w:tc>
          <w:tcPr>
            <w:tcW w:w="3821" w:type="dxa"/>
            <w:vAlign w:val="center"/>
          </w:tcPr>
          <w:p w:rsidR="008B7561" w:rsidRPr="003F1BB4" w:rsidRDefault="00675638" w:rsidP="00675638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997361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997361">
              <w:rPr>
                <w:rFonts w:eastAsia="Times New Roman"/>
                <w:bCs/>
              </w:rPr>
              <w:t>Выберите и вставьте правильный ответ: … - это метод, который предполагает</w:t>
            </w:r>
            <w:r>
              <w:rPr>
                <w:rFonts w:eastAsia="Times New Roman"/>
                <w:bCs/>
              </w:rPr>
              <w:t xml:space="preserve"> </w:t>
            </w:r>
            <w:r w:rsidRPr="00997361">
              <w:rPr>
                <w:rFonts w:eastAsia="Times New Roman"/>
                <w:bCs/>
              </w:rPr>
              <w:t>изучение психических особенностей человека в специально созданных условиях</w:t>
            </w:r>
            <w:r>
              <w:rPr>
                <w:rFonts w:eastAsia="Times New Roman"/>
                <w:bCs/>
              </w:rPr>
              <w:t xml:space="preserve"> </w:t>
            </w:r>
            <w:r w:rsidRPr="00997361">
              <w:rPr>
                <w:rFonts w:eastAsia="Times New Roman"/>
                <w:bCs/>
              </w:rPr>
              <w:t>для выяснения зависимости протекания психического процесса или проявления</w:t>
            </w:r>
            <w:r>
              <w:rPr>
                <w:rFonts w:eastAsia="Times New Roman"/>
                <w:bCs/>
              </w:rPr>
              <w:t xml:space="preserve"> </w:t>
            </w:r>
            <w:r w:rsidRPr="00997361">
              <w:rPr>
                <w:rFonts w:eastAsia="Times New Roman"/>
                <w:bCs/>
              </w:rPr>
              <w:t>свойств личности от внешних и внутренних условий.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997361" w:rsidRPr="00997361">
              <w:rPr>
                <w:rFonts w:eastAsia="Times New Roman"/>
                <w:bCs/>
              </w:rPr>
              <w:t>наблюдение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997361" w:rsidRPr="00997361">
              <w:rPr>
                <w:rFonts w:eastAsia="Times New Roman"/>
                <w:bCs/>
              </w:rPr>
              <w:t>опрос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997361" w:rsidRPr="00997361">
              <w:rPr>
                <w:rFonts w:eastAsia="Times New Roman"/>
                <w:bCs/>
              </w:rPr>
              <w:t xml:space="preserve"> тестирование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997361" w:rsidRPr="00997361">
              <w:rPr>
                <w:rFonts w:eastAsia="Times New Roman"/>
                <w:bCs/>
              </w:rPr>
              <w:t xml:space="preserve"> эксперимент</w:t>
            </w:r>
          </w:p>
        </w:tc>
        <w:tc>
          <w:tcPr>
            <w:tcW w:w="3821" w:type="dxa"/>
            <w:vAlign w:val="center"/>
          </w:tcPr>
          <w:p w:rsidR="008B7561" w:rsidRPr="003F1BB4" w:rsidRDefault="00997361" w:rsidP="00997361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4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B05A24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B05A24">
              <w:rPr>
                <w:rFonts w:eastAsia="Times New Roman"/>
                <w:bCs/>
              </w:rPr>
              <w:t>Решение специальных мнемических задач способствует развитию: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B05A24" w:rsidRPr="00B05A24">
              <w:rPr>
                <w:rFonts w:eastAsia="Times New Roman"/>
                <w:bCs/>
              </w:rPr>
              <w:t>памяти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B05A24" w:rsidRPr="00B05A24">
              <w:rPr>
                <w:rFonts w:eastAsia="Times New Roman"/>
                <w:bCs/>
              </w:rPr>
              <w:t>внимания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B05A24" w:rsidRPr="00B05A24">
              <w:rPr>
                <w:rFonts w:eastAsia="Times New Roman"/>
                <w:bCs/>
              </w:rPr>
              <w:t xml:space="preserve"> мышления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B05A24" w:rsidRPr="00B05A24">
              <w:rPr>
                <w:rFonts w:eastAsia="Times New Roman"/>
                <w:bCs/>
              </w:rPr>
              <w:t xml:space="preserve"> логики</w:t>
            </w:r>
          </w:p>
        </w:tc>
        <w:tc>
          <w:tcPr>
            <w:tcW w:w="3821" w:type="dxa"/>
            <w:vAlign w:val="center"/>
          </w:tcPr>
          <w:p w:rsidR="008B7561" w:rsidRPr="003F1BB4" w:rsidRDefault="00AD6156" w:rsidP="00B05A24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AD6156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AD6156">
              <w:rPr>
                <w:rFonts w:eastAsia="Times New Roman"/>
                <w:bCs/>
              </w:rPr>
              <w:t>Как соотносятся друг с другом воспитание и развитие?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AD6156" w:rsidRPr="00AD6156">
              <w:rPr>
                <w:rFonts w:eastAsia="Times New Roman"/>
                <w:bCs/>
              </w:rPr>
              <w:t>Воспитание и развитие происходят независимо друг от друга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AD6156" w:rsidRPr="00AD6156">
              <w:rPr>
                <w:rFonts w:eastAsia="Times New Roman"/>
                <w:bCs/>
              </w:rPr>
              <w:t>Развитие определяет успешность воспитания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AD6156" w:rsidRPr="00AD6156">
              <w:rPr>
                <w:rFonts w:eastAsia="Times New Roman"/>
                <w:bCs/>
              </w:rPr>
              <w:t xml:space="preserve"> Воспитание полностью определяет процесс развития личности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AD6156" w:rsidRPr="00AD6156">
              <w:rPr>
                <w:rFonts w:eastAsia="Times New Roman"/>
                <w:bCs/>
              </w:rPr>
              <w:t xml:space="preserve"> Воспитание входит в общий процесс развития личности</w:t>
            </w:r>
          </w:p>
        </w:tc>
        <w:tc>
          <w:tcPr>
            <w:tcW w:w="3821" w:type="dxa"/>
            <w:vAlign w:val="center"/>
          </w:tcPr>
          <w:p w:rsidR="008B7561" w:rsidRPr="003F1BB4" w:rsidRDefault="00AD6156" w:rsidP="00AD6156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4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E0358F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E0358F">
              <w:rPr>
                <w:rFonts w:eastAsia="Times New Roman"/>
                <w:bCs/>
              </w:rPr>
              <w:t>Какой из факторов воспитания является субъективным?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E0358F" w:rsidRPr="00E0358F">
              <w:rPr>
                <w:rFonts w:eastAsia="Times New Roman"/>
                <w:bCs/>
              </w:rPr>
              <w:t>Критерии оценки уровня воспитанности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E0358F" w:rsidRPr="00E0358F">
              <w:rPr>
                <w:rFonts w:eastAsia="Times New Roman"/>
                <w:bCs/>
              </w:rPr>
              <w:t>Социальная среда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E0358F" w:rsidRPr="00E0358F">
              <w:rPr>
                <w:rFonts w:eastAsia="Times New Roman"/>
                <w:bCs/>
              </w:rPr>
              <w:t xml:space="preserve"> Условия деятельности и ее организации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E0358F" w:rsidRPr="00E0358F">
              <w:rPr>
                <w:rFonts w:eastAsia="Times New Roman"/>
                <w:bCs/>
              </w:rPr>
              <w:t xml:space="preserve"> Индивидуальные особенности воспитуемого и воспитателя</w:t>
            </w:r>
          </w:p>
        </w:tc>
        <w:tc>
          <w:tcPr>
            <w:tcW w:w="3821" w:type="dxa"/>
            <w:vAlign w:val="center"/>
          </w:tcPr>
          <w:p w:rsidR="00E0358F" w:rsidRPr="003F1BB4" w:rsidRDefault="00E0358F" w:rsidP="00E0358F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4</w:t>
            </w:r>
          </w:p>
        </w:tc>
      </w:tr>
      <w:tr w:rsidR="008B7561" w:rsidTr="00ED6271"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732675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732675">
              <w:rPr>
                <w:rFonts w:eastAsia="Times New Roman"/>
                <w:bCs/>
              </w:rPr>
              <w:t>Основная идея этого метода - обучение на активной основе, через</w:t>
            </w:r>
            <w:r>
              <w:rPr>
                <w:rFonts w:eastAsia="Times New Roman"/>
                <w:bCs/>
              </w:rPr>
              <w:t xml:space="preserve"> </w:t>
            </w:r>
            <w:r w:rsidRPr="00732675">
              <w:rPr>
                <w:rFonts w:eastAsia="Times New Roman"/>
                <w:bCs/>
              </w:rPr>
              <w:t>целесообразную деятельность ученика, сообразуясь с его личным интересом</w:t>
            </w:r>
            <w:r>
              <w:rPr>
                <w:rFonts w:eastAsia="Times New Roman"/>
                <w:bCs/>
              </w:rPr>
              <w:t xml:space="preserve"> </w:t>
            </w:r>
            <w:r w:rsidRPr="00732675">
              <w:rPr>
                <w:rFonts w:eastAsia="Times New Roman"/>
                <w:bCs/>
              </w:rPr>
              <w:t>именно в этом знании (Дж. Дьюи):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732675" w:rsidRPr="00732675">
              <w:rPr>
                <w:rFonts w:eastAsia="Times New Roman"/>
                <w:bCs/>
              </w:rPr>
              <w:t>репродуктивный метод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732675" w:rsidRPr="00732675">
              <w:rPr>
                <w:rFonts w:eastAsia="Times New Roman"/>
                <w:bCs/>
              </w:rPr>
              <w:t>наглядный метод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732675" w:rsidRPr="00732675">
              <w:rPr>
                <w:rFonts w:eastAsia="Times New Roman"/>
                <w:bCs/>
              </w:rPr>
              <w:t xml:space="preserve"> метод проектов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732675" w:rsidRPr="00732675">
              <w:rPr>
                <w:rFonts w:eastAsia="Times New Roman"/>
                <w:bCs/>
              </w:rPr>
              <w:t xml:space="preserve"> интерактивный метод</w:t>
            </w:r>
          </w:p>
        </w:tc>
        <w:tc>
          <w:tcPr>
            <w:tcW w:w="3821" w:type="dxa"/>
            <w:vAlign w:val="center"/>
          </w:tcPr>
          <w:p w:rsidR="008B7561" w:rsidRPr="003F1BB4" w:rsidRDefault="00732675" w:rsidP="00732675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3</w:t>
            </w:r>
          </w:p>
        </w:tc>
      </w:tr>
      <w:tr w:rsidR="008B7561" w:rsidTr="00DB54F9">
        <w:trPr>
          <w:trHeight w:val="2542"/>
        </w:trPr>
        <w:tc>
          <w:tcPr>
            <w:tcW w:w="522" w:type="dxa"/>
            <w:vAlign w:val="center"/>
          </w:tcPr>
          <w:p w:rsidR="008B7561" w:rsidRDefault="008B7561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B7561" w:rsidRPr="00282DA9" w:rsidRDefault="00067B2C" w:rsidP="008B7561">
            <w:pPr>
              <w:spacing w:line="0" w:lineRule="atLeast"/>
              <w:jc w:val="both"/>
              <w:rPr>
                <w:rFonts w:eastAsia="Times New Roman"/>
              </w:rPr>
            </w:pPr>
            <w:r w:rsidRPr="00067B2C">
              <w:rPr>
                <w:rFonts w:eastAsia="Times New Roman"/>
                <w:bCs/>
              </w:rPr>
              <w:t>Система гигиенических требований в ФГОС нацелена на:</w:t>
            </w:r>
            <w:r w:rsidRPr="00AA5BED">
              <w:t xml:space="preserve"> </w:t>
            </w:r>
            <w:r w:rsidR="008B7561" w:rsidRPr="00AA5BED">
              <w:t>(введите вариант ответа)</w:t>
            </w:r>
          </w:p>
          <w:p w:rsidR="008B7561" w:rsidRDefault="008B7561" w:rsidP="008B7561">
            <w:r w:rsidRPr="000C6FB8">
              <w:rPr>
                <w:b/>
              </w:rPr>
              <w:t>1</w:t>
            </w:r>
            <w:r>
              <w:t xml:space="preserve"> </w:t>
            </w:r>
            <w:r w:rsidR="00067B2C" w:rsidRPr="00067B2C">
              <w:rPr>
                <w:rFonts w:eastAsia="Times New Roman"/>
                <w:bCs/>
              </w:rPr>
              <w:t>создание безопасных, комфортных условий обучения детей</w:t>
            </w:r>
          </w:p>
          <w:p w:rsidR="008B7561" w:rsidRDefault="008B7561" w:rsidP="008B7561">
            <w:r w:rsidRPr="000C6FB8">
              <w:rPr>
                <w:b/>
              </w:rPr>
              <w:t>2</w:t>
            </w:r>
            <w:r>
              <w:t xml:space="preserve"> </w:t>
            </w:r>
            <w:r w:rsidR="00067B2C" w:rsidRPr="00067B2C">
              <w:rPr>
                <w:rFonts w:eastAsia="Times New Roman"/>
                <w:bCs/>
              </w:rPr>
              <w:t>на удовлетворение биологических потребностей младших школьников</w:t>
            </w:r>
          </w:p>
          <w:p w:rsidR="008B7561" w:rsidRDefault="008B7561" w:rsidP="008B7561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="00067B2C" w:rsidRPr="00067B2C">
              <w:rPr>
                <w:rFonts w:eastAsia="Times New Roman"/>
                <w:bCs/>
              </w:rPr>
              <w:t xml:space="preserve"> на формирование физической культуры младших школьников</w:t>
            </w:r>
          </w:p>
          <w:p w:rsidR="008B7561" w:rsidRPr="00AA5BED" w:rsidRDefault="008B7561" w:rsidP="008B7561">
            <w:pPr>
              <w:spacing w:line="0" w:lineRule="atLeast"/>
              <w:jc w:val="both"/>
            </w:pPr>
            <w:r w:rsidRPr="008B7561">
              <w:rPr>
                <w:b/>
              </w:rPr>
              <w:t>4</w:t>
            </w:r>
            <w:r w:rsidR="00067B2C" w:rsidRPr="00067B2C">
              <w:rPr>
                <w:rFonts w:eastAsia="Times New Roman"/>
                <w:bCs/>
              </w:rPr>
              <w:t xml:space="preserve"> на реализацию инновационных процессов</w:t>
            </w:r>
          </w:p>
        </w:tc>
        <w:tc>
          <w:tcPr>
            <w:tcW w:w="3821" w:type="dxa"/>
            <w:vAlign w:val="center"/>
          </w:tcPr>
          <w:p w:rsidR="008B7561" w:rsidRPr="003F1BB4" w:rsidRDefault="00067B2C" w:rsidP="00067B2C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</w:t>
            </w:r>
          </w:p>
        </w:tc>
      </w:tr>
      <w:tr w:rsidR="00034FCC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B54F9" w:rsidRPr="00282DA9" w:rsidRDefault="00DB54F9" w:rsidP="00DB54F9">
            <w:pPr>
              <w:spacing w:line="0" w:lineRule="atLeast"/>
              <w:jc w:val="both"/>
              <w:rPr>
                <w:rFonts w:eastAsia="Times New Roman"/>
              </w:rPr>
            </w:pPr>
            <w:r w:rsidRPr="00DB54F9">
              <w:t xml:space="preserve">При каком условии возможно использование в учебном процессе инновационных образовательных программ и технологий, расписаний занятий, режимов обучения: </w:t>
            </w:r>
            <w:r w:rsidRPr="00AA5BED">
              <w:t>(введите вариант ответа)</w:t>
            </w:r>
          </w:p>
          <w:p w:rsidR="00DB54F9" w:rsidRDefault="00DB54F9" w:rsidP="00DB54F9">
            <w:r w:rsidRPr="000C6FB8">
              <w:rPr>
                <w:b/>
              </w:rPr>
              <w:t>1</w:t>
            </w:r>
            <w:r>
              <w:t xml:space="preserve"> </w:t>
            </w:r>
            <w:r w:rsidRPr="00DB54F9">
              <w:t>по согласованию с директором школы</w:t>
            </w:r>
          </w:p>
          <w:p w:rsidR="00DB54F9" w:rsidRDefault="00DB54F9" w:rsidP="00DB54F9">
            <w:r w:rsidRPr="000C6FB8">
              <w:rPr>
                <w:b/>
              </w:rPr>
              <w:t>2</w:t>
            </w:r>
            <w:r>
              <w:t xml:space="preserve"> </w:t>
            </w:r>
            <w:r w:rsidRPr="00DB54F9">
              <w:rPr>
                <w:rFonts w:eastAsia="Times New Roman"/>
                <w:bCs/>
              </w:rPr>
              <w:t>по решению методического объединения</w:t>
            </w:r>
          </w:p>
          <w:p w:rsidR="00DB54F9" w:rsidRDefault="00DB54F9" w:rsidP="00DB54F9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Pr="00067B2C">
              <w:rPr>
                <w:rFonts w:eastAsia="Times New Roman"/>
                <w:bCs/>
              </w:rPr>
              <w:t xml:space="preserve"> </w:t>
            </w:r>
            <w:r w:rsidRPr="00DB54F9">
              <w:rPr>
                <w:rFonts w:eastAsia="Times New Roman"/>
                <w:bCs/>
              </w:rPr>
              <w:t>при положительных результатах гигиенической экспертизы</w:t>
            </w:r>
          </w:p>
          <w:p w:rsidR="00034FCC" w:rsidRPr="004F5D68" w:rsidRDefault="00DB54F9" w:rsidP="00DB54F9">
            <w:r w:rsidRPr="008B7561">
              <w:rPr>
                <w:b/>
              </w:rPr>
              <w:t>4</w:t>
            </w:r>
            <w:r w:rsidRPr="00067B2C">
              <w:rPr>
                <w:rFonts w:eastAsia="Times New Roman"/>
                <w:bCs/>
              </w:rPr>
              <w:t xml:space="preserve"> </w:t>
            </w:r>
            <w:r w:rsidRPr="00DB54F9">
              <w:rPr>
                <w:rFonts w:eastAsia="Times New Roman"/>
                <w:bCs/>
              </w:rPr>
              <w:t>с разрешения курирующего заместителя директора</w:t>
            </w:r>
          </w:p>
        </w:tc>
        <w:tc>
          <w:tcPr>
            <w:tcW w:w="3821" w:type="dxa"/>
            <w:vAlign w:val="center"/>
          </w:tcPr>
          <w:p w:rsidR="00034FCC" w:rsidRPr="003F1BB4" w:rsidRDefault="00DB54F9" w:rsidP="00DB54F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3</w:t>
            </w:r>
          </w:p>
        </w:tc>
      </w:tr>
      <w:tr w:rsidR="00034FCC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B54F9" w:rsidRPr="00282DA9" w:rsidRDefault="00A65A49" w:rsidP="00A65A49">
            <w:pPr>
              <w:jc w:val="both"/>
              <w:rPr>
                <w:rFonts w:eastAsia="Times New Roman"/>
              </w:rPr>
            </w:pPr>
            <w:r w:rsidRPr="00A65A49">
              <w:rPr>
                <w:rFonts w:eastAsia="Times New Roman"/>
                <w:bCs/>
              </w:rPr>
              <w:t>Учебные действия, требующие от учащихся достижения результата,</w:t>
            </w:r>
            <w:r>
              <w:rPr>
                <w:rFonts w:eastAsia="Times New Roman"/>
                <w:bCs/>
              </w:rPr>
              <w:t xml:space="preserve"> </w:t>
            </w:r>
            <w:r w:rsidRPr="00A65A49">
              <w:rPr>
                <w:rFonts w:eastAsia="Times New Roman"/>
                <w:bCs/>
              </w:rPr>
              <w:t>максимально близкого к образцу:</w:t>
            </w:r>
            <w:r w:rsidRPr="00AA5BED">
              <w:t xml:space="preserve"> </w:t>
            </w:r>
            <w:r w:rsidR="00DB54F9" w:rsidRPr="00AA5BED">
              <w:t>(введите вариант ответа)</w:t>
            </w:r>
          </w:p>
          <w:p w:rsidR="00DB54F9" w:rsidRDefault="00DB54F9" w:rsidP="00DB54F9">
            <w:r w:rsidRPr="000C6FB8">
              <w:rPr>
                <w:b/>
              </w:rPr>
              <w:t>1</w:t>
            </w:r>
            <w:r>
              <w:t xml:space="preserve"> </w:t>
            </w:r>
            <w:r w:rsidR="00A65A49" w:rsidRPr="00A65A49">
              <w:rPr>
                <w:rFonts w:eastAsia="Times New Roman"/>
                <w:bCs/>
              </w:rPr>
              <w:t>контролирующие действия</w:t>
            </w:r>
          </w:p>
          <w:p w:rsidR="00DB54F9" w:rsidRDefault="00DB54F9" w:rsidP="00DB54F9">
            <w:r w:rsidRPr="000C6FB8">
              <w:rPr>
                <w:b/>
              </w:rPr>
              <w:t>2</w:t>
            </w:r>
            <w:r>
              <w:t xml:space="preserve"> </w:t>
            </w:r>
            <w:r w:rsidR="00A65A49" w:rsidRPr="00A65A49">
              <w:rPr>
                <w:rFonts w:eastAsia="Times New Roman"/>
                <w:bCs/>
              </w:rPr>
              <w:t>мыслительные действия</w:t>
            </w:r>
          </w:p>
          <w:p w:rsidR="00DB54F9" w:rsidRDefault="00DB54F9" w:rsidP="00DB54F9">
            <w:pPr>
              <w:spacing w:line="0" w:lineRule="atLeast"/>
              <w:jc w:val="both"/>
              <w:rPr>
                <w:b/>
              </w:rPr>
            </w:pPr>
            <w:r w:rsidRPr="000C6FB8">
              <w:rPr>
                <w:b/>
              </w:rPr>
              <w:t>3</w:t>
            </w:r>
            <w:r w:rsidRPr="00067B2C">
              <w:rPr>
                <w:rFonts w:eastAsia="Times New Roman"/>
                <w:bCs/>
              </w:rPr>
              <w:t xml:space="preserve"> </w:t>
            </w:r>
            <w:r w:rsidR="00A65A49" w:rsidRPr="00A65A49">
              <w:rPr>
                <w:rFonts w:eastAsia="Times New Roman"/>
                <w:bCs/>
              </w:rPr>
              <w:t>продуктивные действия</w:t>
            </w:r>
          </w:p>
          <w:p w:rsidR="00034FCC" w:rsidRPr="00911381" w:rsidRDefault="00DB54F9" w:rsidP="00DB54F9">
            <w:pPr>
              <w:rPr>
                <w:rFonts w:eastAsia="Times New Roman"/>
                <w:bCs/>
              </w:rPr>
            </w:pPr>
            <w:r w:rsidRPr="008B7561">
              <w:rPr>
                <w:b/>
              </w:rPr>
              <w:t>4</w:t>
            </w:r>
            <w:r w:rsidR="00A65A49" w:rsidRPr="00A65A49">
              <w:rPr>
                <w:rFonts w:eastAsia="Times New Roman"/>
                <w:bCs/>
              </w:rPr>
              <w:t xml:space="preserve"> репродуктивные действия</w:t>
            </w:r>
          </w:p>
        </w:tc>
        <w:tc>
          <w:tcPr>
            <w:tcW w:w="3821" w:type="dxa"/>
            <w:vAlign w:val="center"/>
          </w:tcPr>
          <w:p w:rsidR="00034FCC" w:rsidRPr="003F1BB4" w:rsidRDefault="00A65A49" w:rsidP="00A65A4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4</w:t>
            </w:r>
          </w:p>
        </w:tc>
      </w:tr>
      <w:tr w:rsidR="00034FCC" w:rsidRPr="00CF2E5E" w:rsidTr="00ED6271">
        <w:tc>
          <w:tcPr>
            <w:tcW w:w="522" w:type="dxa"/>
            <w:vAlign w:val="center"/>
          </w:tcPr>
          <w:p w:rsidR="00034FCC" w:rsidRDefault="00034FCC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34FCC" w:rsidRDefault="00690D49" w:rsidP="00FE1EAB">
            <w:pPr>
              <w:rPr>
                <w:rFonts w:eastAsia="Times New Roman"/>
              </w:rPr>
            </w:pPr>
            <w:r w:rsidRPr="00690D49">
              <w:rPr>
                <w:rFonts w:eastAsia="Times New Roman"/>
                <w:bCs/>
              </w:rPr>
              <w:t>Коммуникативная функция заключается в:</w:t>
            </w:r>
            <w:r w:rsidR="00FE1EAB" w:rsidRPr="00FE1EAB">
              <w:rPr>
                <w:rFonts w:eastAsia="Times New Roman"/>
              </w:rPr>
              <w:t xml:space="preserve"> </w:t>
            </w:r>
            <w:r w:rsidR="00034FCC" w:rsidRPr="00AA5BED">
              <w:t>(</w:t>
            </w:r>
            <w:r w:rsidR="00034FCC">
              <w:rPr>
                <w:rFonts w:eastAsia="Times New Roman"/>
              </w:rPr>
              <w:t>выберите все возможные варианты</w:t>
            </w:r>
            <w:r w:rsidR="00034FCC" w:rsidRPr="00AA5BED">
              <w:t>)</w:t>
            </w:r>
            <w:r w:rsidR="00034FCC" w:rsidRPr="00401059">
              <w:rPr>
                <w:rFonts w:eastAsia="Times New Roman"/>
              </w:rPr>
              <w:t>.</w:t>
            </w:r>
          </w:p>
          <w:p w:rsidR="00034FCC" w:rsidRPr="00E24DFE" w:rsidRDefault="00034FCC" w:rsidP="00034FCC">
            <w:r w:rsidRPr="000C6FB8">
              <w:rPr>
                <w:b/>
              </w:rPr>
              <w:t>1</w:t>
            </w:r>
            <w:r>
              <w:t xml:space="preserve"> </w:t>
            </w:r>
            <w:r w:rsidR="00690D49" w:rsidRPr="00690D49">
              <w:rPr>
                <w:rFonts w:eastAsia="Times New Roman"/>
                <w:bCs/>
              </w:rPr>
              <w:t>формирование позитивных взаимоотношений между детьми</w:t>
            </w:r>
          </w:p>
          <w:p w:rsidR="00034FCC" w:rsidRPr="00E24DFE" w:rsidRDefault="00034FCC" w:rsidP="00034FCC">
            <w:r w:rsidRPr="000C6FB8">
              <w:rPr>
                <w:b/>
              </w:rPr>
              <w:t>2</w:t>
            </w:r>
            <w:r>
              <w:t xml:space="preserve"> </w:t>
            </w:r>
            <w:r w:rsidR="00690D49" w:rsidRPr="00690D49">
              <w:rPr>
                <w:rFonts w:eastAsia="Times New Roman"/>
                <w:bCs/>
              </w:rPr>
              <w:t>организацию внеурочной деятельности детей</w:t>
            </w:r>
          </w:p>
          <w:p w:rsidR="00034FCC" w:rsidRPr="00E24DFE" w:rsidRDefault="00034FCC" w:rsidP="00034FCC">
            <w:r w:rsidRPr="000C6FB8">
              <w:rPr>
                <w:b/>
              </w:rPr>
              <w:t>3</w:t>
            </w:r>
            <w:r>
              <w:t xml:space="preserve"> </w:t>
            </w:r>
            <w:r w:rsidR="00690D49" w:rsidRPr="00690D49">
              <w:rPr>
                <w:rFonts w:eastAsia="Times New Roman"/>
                <w:bCs/>
              </w:rPr>
              <w:t>анализ уровня воспитанности коллектива и личности</w:t>
            </w:r>
          </w:p>
          <w:p w:rsidR="00034FCC" w:rsidRDefault="00034FCC" w:rsidP="00FE1EAB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690D49" w:rsidRPr="00690D49">
              <w:rPr>
                <w:rFonts w:eastAsia="Times New Roman"/>
                <w:bCs/>
              </w:rPr>
              <w:t>установление связи школы и семьи</w:t>
            </w:r>
          </w:p>
          <w:p w:rsidR="00FE1EAB" w:rsidRPr="00FE1EAB" w:rsidRDefault="00FE1EAB" w:rsidP="00690D49">
            <w:pPr>
              <w:rPr>
                <w:rFonts w:eastAsia="Times New Roman"/>
              </w:rPr>
            </w:pPr>
            <w:r w:rsidRPr="00FE1EAB">
              <w:rPr>
                <w:b/>
              </w:rPr>
              <w:t>5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="00690D49" w:rsidRPr="00690D49">
              <w:rPr>
                <w:rFonts w:eastAsia="Times New Roman"/>
                <w:bCs/>
              </w:rPr>
              <w:t>форми</w:t>
            </w:r>
            <w:r w:rsidR="00690D49">
              <w:rPr>
                <w:rFonts w:eastAsia="Times New Roman"/>
                <w:bCs/>
              </w:rPr>
              <w:t>рование оптимальных отношений «</w:t>
            </w:r>
            <w:r w:rsidR="00690D49" w:rsidRPr="00690D49">
              <w:rPr>
                <w:rFonts w:eastAsia="Times New Roman"/>
                <w:bCs/>
              </w:rPr>
              <w:t>учитель-ученик»</w:t>
            </w:r>
          </w:p>
        </w:tc>
        <w:tc>
          <w:tcPr>
            <w:tcW w:w="3821" w:type="dxa"/>
            <w:vAlign w:val="center"/>
          </w:tcPr>
          <w:p w:rsidR="00034FCC" w:rsidRPr="003F1BB4" w:rsidRDefault="00690D49" w:rsidP="00690D4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1,4,5</w:t>
            </w:r>
          </w:p>
        </w:tc>
      </w:tr>
      <w:tr w:rsidR="00FE1EAB" w:rsidRPr="00CF2E5E" w:rsidTr="00ED6271">
        <w:tc>
          <w:tcPr>
            <w:tcW w:w="522" w:type="dxa"/>
            <w:vAlign w:val="center"/>
          </w:tcPr>
          <w:p w:rsidR="00FE1EAB" w:rsidRDefault="00FE1EAB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E1EAB" w:rsidRDefault="00690D49" w:rsidP="00FE1EAB">
            <w:pPr>
              <w:rPr>
                <w:rFonts w:eastAsia="Times New Roman"/>
              </w:rPr>
            </w:pPr>
            <w:r w:rsidRPr="00690D49">
              <w:rPr>
                <w:rFonts w:eastAsia="Times New Roman"/>
                <w:bCs/>
              </w:rPr>
              <w:t>Отметьте характеристики процесса воспитания</w:t>
            </w:r>
            <w:r w:rsidR="00FE1EAB" w:rsidRPr="00FE1EAB">
              <w:rPr>
                <w:rFonts w:eastAsia="Times New Roman"/>
              </w:rPr>
              <w:t xml:space="preserve"> </w:t>
            </w:r>
            <w:r w:rsidR="00FE1EAB" w:rsidRPr="00AA5BED">
              <w:t>(</w:t>
            </w:r>
            <w:r w:rsidR="00FE1EAB">
              <w:rPr>
                <w:rFonts w:eastAsia="Times New Roman"/>
              </w:rPr>
              <w:t>выберите все возможные варианты</w:t>
            </w:r>
            <w:r w:rsidR="00FE1EAB" w:rsidRPr="00AA5BED">
              <w:t>)</w:t>
            </w:r>
            <w:r w:rsidR="00FE1EAB" w:rsidRPr="00401059">
              <w:rPr>
                <w:rFonts w:eastAsia="Times New Roman"/>
              </w:rPr>
              <w:t>.</w:t>
            </w:r>
          </w:p>
          <w:p w:rsidR="00690D49" w:rsidRPr="00690D49" w:rsidRDefault="00FE1EAB" w:rsidP="00FE1EAB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690D49" w:rsidRPr="00690D49">
              <w:rPr>
                <w:rFonts w:eastAsia="Times New Roman"/>
                <w:bCs/>
              </w:rPr>
              <w:t>отдаленность и неопределенность результатов</w:t>
            </w:r>
          </w:p>
          <w:p w:rsidR="00FE1EAB" w:rsidRPr="00E24DFE" w:rsidRDefault="00FE1EAB" w:rsidP="00FE1EAB">
            <w:r w:rsidRPr="000C6FB8">
              <w:rPr>
                <w:b/>
              </w:rPr>
              <w:t>2</w:t>
            </w:r>
            <w:r>
              <w:t xml:space="preserve"> </w:t>
            </w:r>
            <w:r w:rsidR="00690D49" w:rsidRPr="00690D49">
              <w:rPr>
                <w:rFonts w:eastAsia="Times New Roman"/>
                <w:bCs/>
              </w:rPr>
              <w:t>непрерывность</w:t>
            </w:r>
          </w:p>
          <w:p w:rsidR="00FE1EAB" w:rsidRPr="00E24DFE" w:rsidRDefault="00FE1EAB" w:rsidP="00FE1EAB">
            <w:r w:rsidRPr="000C6FB8">
              <w:rPr>
                <w:b/>
              </w:rPr>
              <w:t>3</w:t>
            </w:r>
            <w:r>
              <w:t xml:space="preserve"> </w:t>
            </w:r>
            <w:r w:rsidR="00690D49" w:rsidRPr="00690D49">
              <w:rPr>
                <w:rFonts w:eastAsia="Times New Roman"/>
                <w:bCs/>
              </w:rPr>
              <w:t>двусторонность</w:t>
            </w:r>
          </w:p>
          <w:p w:rsidR="00FE1EAB" w:rsidRDefault="00FE1EAB" w:rsidP="00FE1EAB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690D49" w:rsidRPr="00690D49">
              <w:rPr>
                <w:rFonts w:eastAsia="Times New Roman"/>
                <w:bCs/>
              </w:rPr>
              <w:t>линейность</w:t>
            </w:r>
          </w:p>
          <w:p w:rsidR="00FE1EAB" w:rsidRPr="00FE1EAB" w:rsidRDefault="00FE1EAB" w:rsidP="00FE1EAB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 w:rsidR="007B6FE4">
              <w:rPr>
                <w:rFonts w:eastAsia="Times New Roman"/>
                <w:bCs/>
              </w:rPr>
              <w:t xml:space="preserve"> </w:t>
            </w:r>
            <w:r w:rsidR="00690D49" w:rsidRPr="00690D49">
              <w:rPr>
                <w:rFonts w:eastAsia="Times New Roman"/>
                <w:bCs/>
              </w:rPr>
              <w:t>целенаправленность</w:t>
            </w:r>
          </w:p>
          <w:p w:rsidR="00FE1EAB" w:rsidRPr="00FE1EAB" w:rsidRDefault="00FE1EAB" w:rsidP="00690D49">
            <w:pPr>
              <w:rPr>
                <w:rFonts w:eastAsia="Times New Roman"/>
              </w:rPr>
            </w:pPr>
            <w:r w:rsidRPr="00FE1EAB">
              <w:rPr>
                <w:b/>
              </w:rPr>
              <w:t>6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="00690D49" w:rsidRPr="00690D49">
              <w:rPr>
                <w:rFonts w:eastAsia="Times New Roman"/>
                <w:bCs/>
              </w:rPr>
              <w:t>верны все варианты</w:t>
            </w:r>
          </w:p>
        </w:tc>
        <w:tc>
          <w:tcPr>
            <w:tcW w:w="3821" w:type="dxa"/>
            <w:vAlign w:val="center"/>
          </w:tcPr>
          <w:p w:rsidR="00FE1EAB" w:rsidRPr="003F1BB4" w:rsidRDefault="00690D49" w:rsidP="00690D49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2,3,5</w:t>
            </w:r>
          </w:p>
        </w:tc>
      </w:tr>
      <w:tr w:rsidR="007B6FE4" w:rsidRPr="00CF2E5E" w:rsidTr="00ED6271">
        <w:tc>
          <w:tcPr>
            <w:tcW w:w="522" w:type="dxa"/>
            <w:vAlign w:val="center"/>
          </w:tcPr>
          <w:p w:rsidR="007B6FE4" w:rsidRDefault="007B6FE4" w:rsidP="00034FC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0D49" w:rsidRDefault="00A62A21" w:rsidP="00690D49">
            <w:pPr>
              <w:rPr>
                <w:rFonts w:eastAsia="Times New Roman"/>
              </w:rPr>
            </w:pPr>
            <w:r w:rsidRPr="00A62A21">
              <w:rPr>
                <w:rFonts w:eastAsia="Times New Roman"/>
                <w:bCs/>
              </w:rPr>
              <w:t>Из перечисленных утверждений выберите те, которые выражают характеристики</w:t>
            </w:r>
            <w:r>
              <w:rPr>
                <w:rFonts w:eastAsia="Times New Roman"/>
                <w:bCs/>
              </w:rPr>
              <w:t xml:space="preserve"> </w:t>
            </w:r>
            <w:r w:rsidRPr="00A62A21">
              <w:rPr>
                <w:rFonts w:eastAsia="Times New Roman"/>
                <w:bCs/>
              </w:rPr>
              <w:t>воспитательного процесса:</w:t>
            </w:r>
            <w:r w:rsidRPr="00AA5BED">
              <w:t xml:space="preserve"> </w:t>
            </w:r>
            <w:r w:rsidR="00690D49" w:rsidRPr="00AA5BED">
              <w:t>(</w:t>
            </w:r>
            <w:r w:rsidR="00690D49">
              <w:rPr>
                <w:rFonts w:eastAsia="Times New Roman"/>
              </w:rPr>
              <w:t>выберите все возможные варианты</w:t>
            </w:r>
            <w:r w:rsidR="00690D49" w:rsidRPr="00AA5BED">
              <w:t>)</w:t>
            </w:r>
            <w:r w:rsidR="00690D49" w:rsidRPr="00401059">
              <w:rPr>
                <w:rFonts w:eastAsia="Times New Roman"/>
              </w:rPr>
              <w:t>.</w:t>
            </w:r>
          </w:p>
          <w:p w:rsidR="00690D49" w:rsidRPr="00690D49" w:rsidRDefault="00690D49" w:rsidP="00690D49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A62A21" w:rsidRPr="00A62A21">
              <w:rPr>
                <w:rFonts w:eastAsia="Times New Roman"/>
                <w:bCs/>
              </w:rPr>
              <w:t>длительность</w:t>
            </w:r>
          </w:p>
          <w:p w:rsidR="00690D49" w:rsidRPr="00E24DFE" w:rsidRDefault="00690D49" w:rsidP="00690D49">
            <w:r w:rsidRPr="000C6FB8">
              <w:rPr>
                <w:b/>
              </w:rPr>
              <w:lastRenderedPageBreak/>
              <w:t>2</w:t>
            </w:r>
            <w:r>
              <w:t xml:space="preserve"> </w:t>
            </w:r>
            <w:r w:rsidR="00A62A21" w:rsidRPr="00A62A21">
              <w:rPr>
                <w:rFonts w:eastAsia="Times New Roman"/>
                <w:bCs/>
              </w:rPr>
              <w:t>воспитание чувств</w:t>
            </w:r>
          </w:p>
          <w:p w:rsidR="00690D49" w:rsidRPr="00E24DFE" w:rsidRDefault="00690D49" w:rsidP="00690D49">
            <w:r w:rsidRPr="000C6FB8">
              <w:rPr>
                <w:b/>
              </w:rPr>
              <w:t>3</w:t>
            </w:r>
            <w:r>
              <w:t xml:space="preserve"> </w:t>
            </w:r>
            <w:r w:rsidR="00A62A21" w:rsidRPr="00A62A21">
              <w:rPr>
                <w:rFonts w:eastAsia="Times New Roman"/>
                <w:bCs/>
              </w:rPr>
              <w:t>массовость</w:t>
            </w:r>
          </w:p>
          <w:p w:rsidR="00690D49" w:rsidRDefault="00690D49" w:rsidP="00690D49">
            <w:pPr>
              <w:rPr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A62A21" w:rsidRPr="00A62A21">
              <w:rPr>
                <w:rFonts w:eastAsia="Times New Roman"/>
                <w:bCs/>
              </w:rPr>
              <w:t>отдаленность результатов</w:t>
            </w:r>
          </w:p>
          <w:p w:rsidR="00690D49" w:rsidRPr="00FE1EAB" w:rsidRDefault="00690D49" w:rsidP="00690D49">
            <w:pPr>
              <w:rPr>
                <w:b/>
              </w:rPr>
            </w:pPr>
            <w:r w:rsidRPr="00FE1EAB">
              <w:rPr>
                <w:b/>
              </w:rPr>
              <w:t>5</w:t>
            </w:r>
            <w:r>
              <w:rPr>
                <w:rFonts w:eastAsia="Times New Roman"/>
                <w:bCs/>
              </w:rPr>
              <w:t xml:space="preserve"> </w:t>
            </w:r>
            <w:r w:rsidR="00A62A21" w:rsidRPr="00A62A21">
              <w:rPr>
                <w:rFonts w:eastAsia="Times New Roman"/>
                <w:bCs/>
              </w:rPr>
              <w:t>комплексность</w:t>
            </w:r>
          </w:p>
          <w:p w:rsidR="007B6FE4" w:rsidRPr="00FE1EAB" w:rsidRDefault="00690D49" w:rsidP="00A62A21">
            <w:pPr>
              <w:rPr>
                <w:rFonts w:eastAsia="Times New Roman"/>
              </w:rPr>
            </w:pPr>
            <w:r w:rsidRPr="00FE1EAB">
              <w:rPr>
                <w:b/>
              </w:rPr>
              <w:t>6</w:t>
            </w:r>
            <w:r w:rsidRPr="00FE1EAB">
              <w:rPr>
                <w:rFonts w:eastAsia="Times New Roman"/>
                <w:bCs/>
              </w:rPr>
              <w:t xml:space="preserve"> </w:t>
            </w:r>
            <w:r w:rsidR="00A62A21" w:rsidRPr="00A62A21">
              <w:rPr>
                <w:rFonts w:eastAsia="Times New Roman"/>
                <w:bCs/>
              </w:rPr>
              <w:t>двусторонний характер</w:t>
            </w:r>
            <w:r w:rsidRPr="00FE1EAB">
              <w:rPr>
                <w:b/>
              </w:rPr>
              <w:t>7</w:t>
            </w:r>
          </w:p>
        </w:tc>
        <w:tc>
          <w:tcPr>
            <w:tcW w:w="3821" w:type="dxa"/>
            <w:vAlign w:val="center"/>
          </w:tcPr>
          <w:p w:rsidR="007B6FE4" w:rsidRPr="003F1BB4" w:rsidRDefault="00A62A21" w:rsidP="00A62A21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lastRenderedPageBreak/>
              <w:t>1,2,5,6</w:t>
            </w:r>
          </w:p>
        </w:tc>
      </w:tr>
      <w:tr w:rsidR="007B6FE4" w:rsidRPr="00CF2E5E" w:rsidTr="00ED6271">
        <w:tc>
          <w:tcPr>
            <w:tcW w:w="522" w:type="dxa"/>
            <w:vAlign w:val="center"/>
          </w:tcPr>
          <w:p w:rsidR="007B6FE4" w:rsidRDefault="007B6FE4" w:rsidP="007B6FE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0D49" w:rsidRDefault="0016604A" w:rsidP="00690D49">
            <w:pPr>
              <w:rPr>
                <w:rFonts w:eastAsia="Times New Roman"/>
              </w:rPr>
            </w:pPr>
            <w:r w:rsidRPr="0016604A">
              <w:rPr>
                <w:rFonts w:eastAsia="Times New Roman"/>
                <w:bCs/>
              </w:rPr>
              <w:t>Выберите наиболее подходящее определение закона воспитания:</w:t>
            </w:r>
            <w:r w:rsidRPr="00AA5BED">
              <w:t xml:space="preserve"> </w:t>
            </w:r>
            <w:r w:rsidR="00690D49" w:rsidRPr="00AA5BED">
              <w:t>(</w:t>
            </w:r>
            <w:r w:rsidR="00690D49">
              <w:rPr>
                <w:rFonts w:eastAsia="Times New Roman"/>
              </w:rPr>
              <w:t>выберите все возможные варианты</w:t>
            </w:r>
            <w:r w:rsidR="00690D49" w:rsidRPr="00AA5BED">
              <w:t>)</w:t>
            </w:r>
            <w:r w:rsidR="00690D49" w:rsidRPr="00401059">
              <w:rPr>
                <w:rFonts w:eastAsia="Times New Roman"/>
              </w:rPr>
              <w:t>.</w:t>
            </w:r>
          </w:p>
          <w:p w:rsidR="00690D49" w:rsidRPr="00690D49" w:rsidRDefault="00690D49" w:rsidP="0016604A">
            <w:pPr>
              <w:jc w:val="both"/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16604A" w:rsidRPr="0016604A">
              <w:rPr>
                <w:rFonts w:eastAsia="Times New Roman"/>
                <w:bCs/>
              </w:rPr>
              <w:t>единство воспитательных воздействий семьи, школы, общества, согласованность их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влияния на личность ребенка</w:t>
            </w:r>
          </w:p>
          <w:p w:rsidR="00690D49" w:rsidRPr="00E24DFE" w:rsidRDefault="00690D49" w:rsidP="00690D49">
            <w:r w:rsidRPr="000C6FB8">
              <w:rPr>
                <w:b/>
              </w:rPr>
              <w:t>2</w:t>
            </w:r>
            <w:r>
              <w:t xml:space="preserve"> </w:t>
            </w:r>
            <w:r w:rsidR="0016604A" w:rsidRPr="0016604A">
              <w:rPr>
                <w:rFonts w:eastAsia="Times New Roman"/>
                <w:bCs/>
              </w:rPr>
              <w:t>коррекция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процесса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воспитания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в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зависимости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от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индивидуальных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потребностей ребенка</w:t>
            </w:r>
          </w:p>
          <w:p w:rsidR="00690D49" w:rsidRPr="00E24DFE" w:rsidRDefault="00690D49" w:rsidP="00690D49">
            <w:r w:rsidRPr="000C6FB8">
              <w:rPr>
                <w:b/>
              </w:rPr>
              <w:t>3</w:t>
            </w:r>
            <w:r>
              <w:t xml:space="preserve"> </w:t>
            </w:r>
            <w:r w:rsidR="0016604A" w:rsidRPr="0016604A">
              <w:rPr>
                <w:rFonts w:eastAsia="Times New Roman"/>
                <w:bCs/>
              </w:rPr>
              <w:t>устойчивые, повторяющиеся и существенные связи в воспитании, реализация которых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позволяет добиваться эффективных результатов</w:t>
            </w:r>
          </w:p>
          <w:p w:rsidR="007B6FE4" w:rsidRPr="00FE1EAB" w:rsidRDefault="00690D49" w:rsidP="0016604A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зависимость уровня развития личности от целей, принципов, методов, содержания и</w:t>
            </w:r>
            <w:r w:rsidR="0016604A">
              <w:rPr>
                <w:rFonts w:eastAsia="Times New Roman"/>
                <w:bCs/>
              </w:rPr>
              <w:t xml:space="preserve"> </w:t>
            </w:r>
            <w:r w:rsidR="0016604A" w:rsidRPr="0016604A">
              <w:rPr>
                <w:rFonts w:eastAsia="Times New Roman"/>
                <w:bCs/>
              </w:rPr>
              <w:t>средств воспитания</w:t>
            </w:r>
          </w:p>
        </w:tc>
        <w:tc>
          <w:tcPr>
            <w:tcW w:w="3821" w:type="dxa"/>
            <w:vAlign w:val="center"/>
          </w:tcPr>
          <w:p w:rsidR="007B6FE4" w:rsidRPr="003F1BB4" w:rsidRDefault="0016604A" w:rsidP="0016604A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1,3</w:t>
            </w:r>
          </w:p>
        </w:tc>
      </w:tr>
      <w:tr w:rsidR="0060764C" w:rsidRPr="00CF2E5E" w:rsidTr="00ED6271">
        <w:tc>
          <w:tcPr>
            <w:tcW w:w="522" w:type="dxa"/>
            <w:vAlign w:val="center"/>
          </w:tcPr>
          <w:p w:rsidR="0060764C" w:rsidRDefault="0060764C" w:rsidP="0060764C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0D49" w:rsidRDefault="002D274C" w:rsidP="00690D49">
            <w:pPr>
              <w:rPr>
                <w:rFonts w:eastAsia="Times New Roman"/>
              </w:rPr>
            </w:pPr>
            <w:r w:rsidRPr="002D274C">
              <w:rPr>
                <w:rFonts w:eastAsia="Times New Roman"/>
                <w:bCs/>
              </w:rPr>
              <w:t>Выберите из предложенных критерии, по которым можно оценить эффективность</w:t>
            </w:r>
            <w:r>
              <w:rPr>
                <w:rFonts w:eastAsia="Times New Roman"/>
                <w:bCs/>
              </w:rPr>
              <w:t xml:space="preserve"> </w:t>
            </w:r>
            <w:r w:rsidRPr="002D274C">
              <w:rPr>
                <w:rFonts w:eastAsia="Times New Roman"/>
                <w:bCs/>
              </w:rPr>
              <w:t>воспитательной деятельности учителя в классе:</w:t>
            </w:r>
            <w:r w:rsidRPr="00AA5BED">
              <w:t xml:space="preserve"> </w:t>
            </w:r>
            <w:r w:rsidR="00690D49" w:rsidRPr="00AA5BED">
              <w:t>(</w:t>
            </w:r>
            <w:r w:rsidR="00690D49">
              <w:rPr>
                <w:rFonts w:eastAsia="Times New Roman"/>
              </w:rPr>
              <w:t>выберите все возможные варианты</w:t>
            </w:r>
            <w:r w:rsidR="00690D49" w:rsidRPr="00AA5BED">
              <w:t>)</w:t>
            </w:r>
            <w:r w:rsidR="00690D49" w:rsidRPr="00401059">
              <w:rPr>
                <w:rFonts w:eastAsia="Times New Roman"/>
              </w:rPr>
              <w:t>.</w:t>
            </w:r>
          </w:p>
          <w:p w:rsidR="00690D49" w:rsidRPr="00690D49" w:rsidRDefault="00690D49" w:rsidP="00690D49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2D274C" w:rsidRPr="002D274C">
              <w:rPr>
                <w:rFonts w:eastAsia="Times New Roman"/>
                <w:bCs/>
              </w:rPr>
              <w:t>социально одобряемое поведение школьников</w:t>
            </w:r>
          </w:p>
          <w:p w:rsidR="00690D49" w:rsidRPr="00E24DFE" w:rsidRDefault="00690D49" w:rsidP="00690D49">
            <w:r w:rsidRPr="000C6FB8">
              <w:rPr>
                <w:b/>
              </w:rPr>
              <w:t>2</w:t>
            </w:r>
            <w:r>
              <w:t xml:space="preserve"> </w:t>
            </w:r>
            <w:r w:rsidR="002D274C" w:rsidRPr="002D274C">
              <w:rPr>
                <w:rFonts w:eastAsia="Times New Roman"/>
                <w:bCs/>
              </w:rPr>
              <w:t>социально-ценная мотивация воспитанников</w:t>
            </w:r>
          </w:p>
          <w:p w:rsidR="00690D49" w:rsidRPr="00E24DFE" w:rsidRDefault="00690D49" w:rsidP="00690D49">
            <w:r w:rsidRPr="000C6FB8">
              <w:rPr>
                <w:b/>
              </w:rPr>
              <w:t>3</w:t>
            </w:r>
            <w:r>
              <w:t xml:space="preserve"> </w:t>
            </w:r>
            <w:r w:rsidR="002D274C" w:rsidRPr="002D274C">
              <w:rPr>
                <w:rFonts w:eastAsia="Times New Roman"/>
                <w:bCs/>
              </w:rPr>
              <w:t>разнообразие применяемых форм, методов и средств воспитания</w:t>
            </w:r>
          </w:p>
          <w:p w:rsidR="0060764C" w:rsidRPr="002D274C" w:rsidRDefault="00690D49" w:rsidP="002D274C">
            <w:pPr>
              <w:rPr>
                <w:rFonts w:eastAsia="Times New Roman"/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2D274C" w:rsidRPr="002D274C">
              <w:rPr>
                <w:rFonts w:eastAsia="Times New Roman"/>
                <w:bCs/>
              </w:rPr>
              <w:t>владение школьниками основными этическими понятиями</w:t>
            </w:r>
          </w:p>
        </w:tc>
        <w:tc>
          <w:tcPr>
            <w:tcW w:w="3821" w:type="dxa"/>
            <w:vAlign w:val="center"/>
          </w:tcPr>
          <w:p w:rsidR="0060764C" w:rsidRPr="003F1BB4" w:rsidRDefault="002D274C" w:rsidP="002D274C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1,2,4</w:t>
            </w:r>
          </w:p>
        </w:tc>
      </w:tr>
      <w:tr w:rsidR="007B6FE4" w:rsidRPr="00CF2E5E" w:rsidTr="00ED6271">
        <w:tc>
          <w:tcPr>
            <w:tcW w:w="522" w:type="dxa"/>
            <w:vAlign w:val="center"/>
          </w:tcPr>
          <w:p w:rsidR="007B6FE4" w:rsidRDefault="007B6FE4" w:rsidP="007B6FE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0D49" w:rsidRDefault="00AB5EAC" w:rsidP="00690D49">
            <w:pPr>
              <w:rPr>
                <w:rFonts w:eastAsia="Times New Roman"/>
              </w:rPr>
            </w:pPr>
            <w:r w:rsidRPr="00AB5EAC">
              <w:rPr>
                <w:rFonts w:eastAsia="Times New Roman"/>
                <w:bCs/>
              </w:rPr>
              <w:t>В чем заключается гуманистический подход к воспитанию?</w:t>
            </w:r>
            <w:r w:rsidRPr="00AA5BED">
              <w:t xml:space="preserve"> </w:t>
            </w:r>
            <w:r w:rsidR="00690D49" w:rsidRPr="00AA5BED">
              <w:t>(</w:t>
            </w:r>
            <w:r w:rsidR="00690D49">
              <w:rPr>
                <w:rFonts w:eastAsia="Times New Roman"/>
              </w:rPr>
              <w:t>выберите все возможные варианты</w:t>
            </w:r>
            <w:r w:rsidR="00690D49" w:rsidRPr="00AA5BED">
              <w:t>)</w:t>
            </w:r>
            <w:r w:rsidR="00690D49" w:rsidRPr="00401059">
              <w:rPr>
                <w:rFonts w:eastAsia="Times New Roman"/>
              </w:rPr>
              <w:t>.</w:t>
            </w:r>
          </w:p>
          <w:p w:rsidR="00690D49" w:rsidRPr="00690D49" w:rsidRDefault="00690D49" w:rsidP="00690D49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AB5EAC" w:rsidRPr="00AB5EAC">
              <w:rPr>
                <w:rFonts w:eastAsia="Times New Roman"/>
                <w:bCs/>
              </w:rPr>
              <w:t>педагоги знают теорию и владеют методикой воспитания</w:t>
            </w:r>
          </w:p>
          <w:p w:rsidR="00690D49" w:rsidRPr="00E24DFE" w:rsidRDefault="00690D49" w:rsidP="00AB5EAC">
            <w:pPr>
              <w:jc w:val="both"/>
            </w:pPr>
            <w:r w:rsidRPr="000C6FB8">
              <w:rPr>
                <w:b/>
              </w:rPr>
              <w:t>2</w:t>
            </w:r>
            <w:r>
              <w:t xml:space="preserve"> </w:t>
            </w:r>
            <w:r w:rsidR="00AB5EAC" w:rsidRPr="00AB5EAC">
              <w:rPr>
                <w:rFonts w:eastAsia="Times New Roman"/>
                <w:bCs/>
              </w:rPr>
              <w:t>в природе человека заложен потенциал к непрерывному развитию, стремление к</w:t>
            </w:r>
            <w:r w:rsidR="00AB5EAC">
              <w:rPr>
                <w:rFonts w:eastAsia="Times New Roman"/>
                <w:bCs/>
              </w:rPr>
              <w:t xml:space="preserve"> </w:t>
            </w:r>
            <w:r w:rsidR="00AB5EAC" w:rsidRPr="00AB5EAC">
              <w:rPr>
                <w:rFonts w:eastAsia="Times New Roman"/>
                <w:bCs/>
              </w:rPr>
              <w:t>самореализации</w:t>
            </w:r>
          </w:p>
          <w:p w:rsidR="00690D49" w:rsidRPr="00E24DFE" w:rsidRDefault="00690D49" w:rsidP="00690D49">
            <w:r w:rsidRPr="000C6FB8">
              <w:rPr>
                <w:b/>
              </w:rPr>
              <w:t>3</w:t>
            </w:r>
            <w:r>
              <w:t xml:space="preserve"> </w:t>
            </w:r>
            <w:r w:rsidR="00AB5EAC" w:rsidRPr="00AB5EAC">
              <w:rPr>
                <w:rFonts w:eastAsia="Times New Roman"/>
                <w:bCs/>
              </w:rPr>
              <w:t>человек есть самоценность</w:t>
            </w:r>
          </w:p>
          <w:p w:rsidR="007B6FE4" w:rsidRPr="00FE1EAB" w:rsidRDefault="00690D49" w:rsidP="00AB5EAC">
            <w:pPr>
              <w:rPr>
                <w:rFonts w:eastAsia="Times New Roman"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AB5EAC" w:rsidRPr="00AB5EAC">
              <w:rPr>
                <w:rFonts w:eastAsia="Times New Roman"/>
                <w:bCs/>
              </w:rPr>
              <w:t>формирование у школьников научной картины мира</w:t>
            </w:r>
          </w:p>
        </w:tc>
        <w:tc>
          <w:tcPr>
            <w:tcW w:w="3821" w:type="dxa"/>
            <w:vAlign w:val="center"/>
          </w:tcPr>
          <w:p w:rsidR="007B6FE4" w:rsidRPr="003F1BB4" w:rsidRDefault="00AB5EAC" w:rsidP="00AB5EAC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3F1BB4">
              <w:rPr>
                <w:rFonts w:eastAsia="Times New Roman"/>
                <w:b/>
                <w:bCs/>
              </w:rPr>
              <w:t>3,4</w:t>
            </w:r>
          </w:p>
        </w:tc>
      </w:tr>
      <w:tr w:rsidR="00606196" w:rsidRPr="00CF2E5E" w:rsidTr="00ED6271">
        <w:tc>
          <w:tcPr>
            <w:tcW w:w="522" w:type="dxa"/>
            <w:vAlign w:val="center"/>
          </w:tcPr>
          <w:p w:rsidR="00606196" w:rsidRDefault="00606196" w:rsidP="006061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90D49" w:rsidRDefault="00AC30FB" w:rsidP="00690D49">
            <w:pPr>
              <w:rPr>
                <w:rFonts w:eastAsia="Times New Roman"/>
              </w:rPr>
            </w:pPr>
            <w:r w:rsidRPr="00AC30FB">
              <w:rPr>
                <w:rFonts w:eastAsia="Times New Roman"/>
                <w:bCs/>
              </w:rPr>
              <w:t>Из перечисленных утверждений выберите те, которые нельзя считать признаками</w:t>
            </w:r>
            <w:r>
              <w:rPr>
                <w:rFonts w:eastAsia="Times New Roman"/>
                <w:bCs/>
              </w:rPr>
              <w:t xml:space="preserve"> </w:t>
            </w:r>
            <w:r w:rsidRPr="00AC30FB">
              <w:rPr>
                <w:rFonts w:eastAsia="Times New Roman"/>
                <w:bCs/>
              </w:rPr>
              <w:t>гуманного воспитания:</w:t>
            </w:r>
            <w:r w:rsidRPr="00AA5BED">
              <w:t xml:space="preserve"> </w:t>
            </w:r>
            <w:r w:rsidR="00690D49" w:rsidRPr="00AA5BED">
              <w:t>(</w:t>
            </w:r>
            <w:r w:rsidR="00690D49">
              <w:rPr>
                <w:rFonts w:eastAsia="Times New Roman"/>
              </w:rPr>
              <w:t>выберите все возможные варианты</w:t>
            </w:r>
            <w:r w:rsidR="00690D49" w:rsidRPr="00AA5BED">
              <w:t>)</w:t>
            </w:r>
            <w:r w:rsidR="00690D49" w:rsidRPr="00401059">
              <w:rPr>
                <w:rFonts w:eastAsia="Times New Roman"/>
              </w:rPr>
              <w:t>.</w:t>
            </w:r>
          </w:p>
          <w:p w:rsidR="00690D49" w:rsidRPr="00690D49" w:rsidRDefault="00690D49" w:rsidP="00690D49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AC30FB" w:rsidRPr="00AC30FB">
              <w:rPr>
                <w:rFonts w:eastAsia="Times New Roman"/>
                <w:bCs/>
              </w:rPr>
              <w:t>полная свобода действий воспитанников</w:t>
            </w:r>
          </w:p>
          <w:p w:rsidR="00690D49" w:rsidRPr="00E24DFE" w:rsidRDefault="00690D49" w:rsidP="00690D49">
            <w:r w:rsidRPr="000C6FB8">
              <w:rPr>
                <w:b/>
              </w:rPr>
              <w:t>2</w:t>
            </w:r>
            <w:r>
              <w:t xml:space="preserve"> </w:t>
            </w:r>
            <w:r w:rsidR="00AC30FB" w:rsidRPr="00AC30FB">
              <w:rPr>
                <w:rFonts w:eastAsia="Times New Roman"/>
                <w:bCs/>
              </w:rPr>
              <w:t>массовость</w:t>
            </w:r>
          </w:p>
          <w:p w:rsidR="00690D49" w:rsidRPr="00E24DFE" w:rsidRDefault="00690D49" w:rsidP="00690D49">
            <w:r w:rsidRPr="000C6FB8">
              <w:rPr>
                <w:b/>
              </w:rPr>
              <w:t>3</w:t>
            </w:r>
            <w:r>
              <w:t xml:space="preserve"> </w:t>
            </w:r>
            <w:r w:rsidR="00AC30FB" w:rsidRPr="00AC30FB">
              <w:rPr>
                <w:rFonts w:eastAsia="Times New Roman"/>
                <w:bCs/>
              </w:rPr>
              <w:t>отказ от наказаний</w:t>
            </w:r>
          </w:p>
          <w:p w:rsidR="00606196" w:rsidRPr="00AC30FB" w:rsidRDefault="00690D49" w:rsidP="00AC30FB">
            <w:pPr>
              <w:rPr>
                <w:rFonts w:eastAsia="Times New Roman"/>
                <w:b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AC30FB" w:rsidRPr="00AC30FB">
              <w:rPr>
                <w:rFonts w:eastAsia="Times New Roman"/>
                <w:bCs/>
              </w:rPr>
              <w:t>комплексность</w:t>
            </w:r>
          </w:p>
        </w:tc>
        <w:tc>
          <w:tcPr>
            <w:tcW w:w="3821" w:type="dxa"/>
            <w:vAlign w:val="center"/>
          </w:tcPr>
          <w:p w:rsidR="00606196" w:rsidRPr="003F1BB4" w:rsidRDefault="00AC30FB" w:rsidP="00AC30FB">
            <w:pPr>
              <w:jc w:val="center"/>
              <w:rPr>
                <w:rFonts w:eastAsia="Times New Roman"/>
                <w:b/>
                <w:bCs/>
              </w:rPr>
            </w:pPr>
            <w:r w:rsidRPr="003F1BB4">
              <w:rPr>
                <w:rFonts w:eastAsia="Times New Roman"/>
                <w:b/>
                <w:bCs/>
              </w:rPr>
              <w:t>1,2,4</w:t>
            </w:r>
          </w:p>
        </w:tc>
      </w:tr>
      <w:tr w:rsidR="00AC30FB" w:rsidRPr="00CF2E5E" w:rsidTr="00ED6271">
        <w:tc>
          <w:tcPr>
            <w:tcW w:w="522" w:type="dxa"/>
            <w:vAlign w:val="center"/>
          </w:tcPr>
          <w:p w:rsidR="00AC30FB" w:rsidRDefault="00AC30FB" w:rsidP="006061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C30FB" w:rsidRDefault="001B632F" w:rsidP="00AC30FB">
            <w:pPr>
              <w:rPr>
                <w:rFonts w:eastAsia="Times New Roman"/>
              </w:rPr>
            </w:pPr>
            <w:r w:rsidRPr="001B632F">
              <w:rPr>
                <w:rFonts w:eastAsia="Times New Roman"/>
                <w:bCs/>
              </w:rPr>
              <w:t>Из предложенных групп методов выберите те, которые являются методами</w:t>
            </w:r>
            <w:r>
              <w:rPr>
                <w:rFonts w:eastAsia="Times New Roman"/>
                <w:bCs/>
              </w:rPr>
              <w:t xml:space="preserve"> </w:t>
            </w:r>
            <w:r w:rsidRPr="001B632F">
              <w:rPr>
                <w:rFonts w:eastAsia="Times New Roman"/>
                <w:bCs/>
              </w:rPr>
              <w:t>воспитания:</w:t>
            </w:r>
            <w:r w:rsidRPr="00AA5BED">
              <w:t xml:space="preserve"> </w:t>
            </w:r>
            <w:r w:rsidR="00AC30FB" w:rsidRPr="00AA5BED">
              <w:t>(</w:t>
            </w:r>
            <w:r w:rsidR="00AC30FB">
              <w:rPr>
                <w:rFonts w:eastAsia="Times New Roman"/>
              </w:rPr>
              <w:t>выберите все возможные варианты</w:t>
            </w:r>
            <w:r w:rsidR="00AC30FB" w:rsidRPr="00AA5BED">
              <w:t>)</w:t>
            </w:r>
            <w:r w:rsidR="00AC30FB" w:rsidRPr="00401059">
              <w:rPr>
                <w:rFonts w:eastAsia="Times New Roman"/>
              </w:rPr>
              <w:t>.</w:t>
            </w:r>
          </w:p>
          <w:p w:rsidR="00AC30FB" w:rsidRPr="00690D49" w:rsidRDefault="00AC30FB" w:rsidP="00AC30FB">
            <w:pPr>
              <w:rPr>
                <w:rFonts w:eastAsia="Times New Roman"/>
                <w:bCs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="001B632F" w:rsidRPr="001B632F">
              <w:rPr>
                <w:rFonts w:eastAsia="Times New Roman"/>
                <w:bCs/>
              </w:rPr>
              <w:t>пример, беседа, упражнение, общественное мнение</w:t>
            </w:r>
          </w:p>
          <w:p w:rsidR="00AC30FB" w:rsidRPr="00E24DFE" w:rsidRDefault="00AC30FB" w:rsidP="00AC30FB">
            <w:r w:rsidRPr="000C6FB8">
              <w:rPr>
                <w:b/>
              </w:rPr>
              <w:t>2</w:t>
            </w:r>
            <w:r>
              <w:t xml:space="preserve"> </w:t>
            </w:r>
            <w:r w:rsidR="001B632F" w:rsidRPr="001B632F">
              <w:rPr>
                <w:rFonts w:eastAsia="Times New Roman"/>
                <w:bCs/>
              </w:rPr>
              <w:t>беседа, эксперимент, тестирование</w:t>
            </w:r>
          </w:p>
          <w:p w:rsidR="00AC30FB" w:rsidRPr="00E24DFE" w:rsidRDefault="00AC30FB" w:rsidP="00AC30FB">
            <w:r w:rsidRPr="000C6FB8">
              <w:rPr>
                <w:b/>
              </w:rPr>
              <w:t>3</w:t>
            </w:r>
            <w:r>
              <w:t xml:space="preserve"> </w:t>
            </w:r>
            <w:r w:rsidR="001B632F" w:rsidRPr="001B632F">
              <w:rPr>
                <w:rFonts w:eastAsia="Times New Roman"/>
                <w:bCs/>
              </w:rPr>
              <w:t>упражнение, рассказ, опрос</w:t>
            </w:r>
          </w:p>
          <w:p w:rsidR="00AC30FB" w:rsidRPr="00AA5BED" w:rsidRDefault="00AC30FB" w:rsidP="001B632F"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1B632F" w:rsidRPr="001B632F">
              <w:rPr>
                <w:rFonts w:eastAsia="Times New Roman"/>
                <w:bCs/>
              </w:rPr>
              <w:t>соревнование, поощрение, наказание</w:t>
            </w:r>
          </w:p>
        </w:tc>
        <w:tc>
          <w:tcPr>
            <w:tcW w:w="3821" w:type="dxa"/>
            <w:vAlign w:val="center"/>
          </w:tcPr>
          <w:p w:rsidR="00AC30FB" w:rsidRPr="003F1BB4" w:rsidRDefault="001B632F" w:rsidP="001B632F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3F1BB4">
              <w:rPr>
                <w:rFonts w:eastAsia="Times New Roman"/>
                <w:b/>
                <w:bCs/>
              </w:rPr>
              <w:t>1,2,4</w:t>
            </w:r>
          </w:p>
        </w:tc>
      </w:tr>
    </w:tbl>
    <w:p w:rsidR="00B8016D" w:rsidRDefault="00B8016D" w:rsidP="00176370"/>
    <w:sectPr w:rsidR="00B8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1B0" w:rsidRDefault="000D11B0">
      <w:r>
        <w:separator/>
      </w:r>
    </w:p>
  </w:endnote>
  <w:endnote w:type="continuationSeparator" w:id="0">
    <w:p w:rsidR="000D11B0" w:rsidRDefault="000D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EAB" w:rsidRDefault="00FE1EA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1B0" w:rsidRDefault="000D11B0">
      <w:r>
        <w:separator/>
      </w:r>
    </w:p>
  </w:footnote>
  <w:footnote w:type="continuationSeparator" w:id="0">
    <w:p w:rsidR="000D11B0" w:rsidRDefault="000D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EAB" w:rsidRDefault="00FE1EA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62BBD9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2"/>
    <w:multiLevelType w:val="hybridMultilevel"/>
    <w:tmpl w:val="628C89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3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4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5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6"/>
    <w:multiLevelType w:val="hybridMultilevel"/>
    <w:tmpl w:val="2D1D5A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7"/>
    <w:multiLevelType w:val="hybridMultilevel"/>
    <w:tmpl w:val="6763845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8"/>
    <w:multiLevelType w:val="hybridMultilevel"/>
    <w:tmpl w:val="75A2A8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2B55"/>
    <w:rsid w:val="000165AB"/>
    <w:rsid w:val="000176D6"/>
    <w:rsid w:val="00020111"/>
    <w:rsid w:val="00025D0C"/>
    <w:rsid w:val="00030A13"/>
    <w:rsid w:val="00034FCC"/>
    <w:rsid w:val="000370BC"/>
    <w:rsid w:val="0004383A"/>
    <w:rsid w:val="00062D8D"/>
    <w:rsid w:val="00064C9C"/>
    <w:rsid w:val="00066D03"/>
    <w:rsid w:val="00067B2C"/>
    <w:rsid w:val="00071246"/>
    <w:rsid w:val="000717D0"/>
    <w:rsid w:val="000770EA"/>
    <w:rsid w:val="00086353"/>
    <w:rsid w:val="0008659D"/>
    <w:rsid w:val="000924AA"/>
    <w:rsid w:val="000A6005"/>
    <w:rsid w:val="000A61FA"/>
    <w:rsid w:val="000B2FE5"/>
    <w:rsid w:val="000B4705"/>
    <w:rsid w:val="000B7F3C"/>
    <w:rsid w:val="000C09F4"/>
    <w:rsid w:val="000C45B2"/>
    <w:rsid w:val="000C6FB8"/>
    <w:rsid w:val="000D11B0"/>
    <w:rsid w:val="000D34EB"/>
    <w:rsid w:val="000D41AD"/>
    <w:rsid w:val="000D55FB"/>
    <w:rsid w:val="000D56EF"/>
    <w:rsid w:val="000D7BA2"/>
    <w:rsid w:val="000E5DA6"/>
    <w:rsid w:val="000F004F"/>
    <w:rsid w:val="000F1FA9"/>
    <w:rsid w:val="000F3CD4"/>
    <w:rsid w:val="00107288"/>
    <w:rsid w:val="00112EB1"/>
    <w:rsid w:val="00117092"/>
    <w:rsid w:val="00121447"/>
    <w:rsid w:val="0013120B"/>
    <w:rsid w:val="00136B99"/>
    <w:rsid w:val="0014687F"/>
    <w:rsid w:val="001477C3"/>
    <w:rsid w:val="00161389"/>
    <w:rsid w:val="00165C78"/>
    <w:rsid w:val="0016604A"/>
    <w:rsid w:val="00171964"/>
    <w:rsid w:val="00176370"/>
    <w:rsid w:val="001769A4"/>
    <w:rsid w:val="001A046B"/>
    <w:rsid w:val="001A504F"/>
    <w:rsid w:val="001B25D7"/>
    <w:rsid w:val="001B632F"/>
    <w:rsid w:val="001B7423"/>
    <w:rsid w:val="001C5B7F"/>
    <w:rsid w:val="001E36DB"/>
    <w:rsid w:val="001F31F6"/>
    <w:rsid w:val="001F769A"/>
    <w:rsid w:val="0020689E"/>
    <w:rsid w:val="0020702B"/>
    <w:rsid w:val="0021142E"/>
    <w:rsid w:val="002229E2"/>
    <w:rsid w:val="002342E5"/>
    <w:rsid w:val="002425F6"/>
    <w:rsid w:val="0024300B"/>
    <w:rsid w:val="00250379"/>
    <w:rsid w:val="00250F8A"/>
    <w:rsid w:val="00256DC8"/>
    <w:rsid w:val="002643C1"/>
    <w:rsid w:val="0026647B"/>
    <w:rsid w:val="00267C23"/>
    <w:rsid w:val="002718D9"/>
    <w:rsid w:val="00274B1A"/>
    <w:rsid w:val="00282DA9"/>
    <w:rsid w:val="00290008"/>
    <w:rsid w:val="0029509B"/>
    <w:rsid w:val="00297AE5"/>
    <w:rsid w:val="002A1447"/>
    <w:rsid w:val="002B27E2"/>
    <w:rsid w:val="002B5E3D"/>
    <w:rsid w:val="002C028A"/>
    <w:rsid w:val="002C4368"/>
    <w:rsid w:val="002D1C8B"/>
    <w:rsid w:val="002D263C"/>
    <w:rsid w:val="002D274C"/>
    <w:rsid w:val="002D3368"/>
    <w:rsid w:val="002D5D32"/>
    <w:rsid w:val="002D7FB9"/>
    <w:rsid w:val="002E2A7B"/>
    <w:rsid w:val="002F21A6"/>
    <w:rsid w:val="002F7257"/>
    <w:rsid w:val="003113D6"/>
    <w:rsid w:val="0031256F"/>
    <w:rsid w:val="003229BE"/>
    <w:rsid w:val="00322A4E"/>
    <w:rsid w:val="00327423"/>
    <w:rsid w:val="00331432"/>
    <w:rsid w:val="00357697"/>
    <w:rsid w:val="00365E20"/>
    <w:rsid w:val="00373376"/>
    <w:rsid w:val="0037741C"/>
    <w:rsid w:val="00377B98"/>
    <w:rsid w:val="00381817"/>
    <w:rsid w:val="00391ED5"/>
    <w:rsid w:val="003944C5"/>
    <w:rsid w:val="003A2CB9"/>
    <w:rsid w:val="003A4B0D"/>
    <w:rsid w:val="003B041B"/>
    <w:rsid w:val="003B60AA"/>
    <w:rsid w:val="003D2D18"/>
    <w:rsid w:val="003E6457"/>
    <w:rsid w:val="003E6D78"/>
    <w:rsid w:val="003F1BB4"/>
    <w:rsid w:val="003F1D4C"/>
    <w:rsid w:val="003F78E6"/>
    <w:rsid w:val="00401059"/>
    <w:rsid w:val="00403AEC"/>
    <w:rsid w:val="00407EEB"/>
    <w:rsid w:val="00415419"/>
    <w:rsid w:val="00417BDA"/>
    <w:rsid w:val="00420002"/>
    <w:rsid w:val="00423237"/>
    <w:rsid w:val="0044526B"/>
    <w:rsid w:val="004508EF"/>
    <w:rsid w:val="00454531"/>
    <w:rsid w:val="00454CDC"/>
    <w:rsid w:val="004711DB"/>
    <w:rsid w:val="00491527"/>
    <w:rsid w:val="004948E9"/>
    <w:rsid w:val="00497FDE"/>
    <w:rsid w:val="004A5341"/>
    <w:rsid w:val="004A6B75"/>
    <w:rsid w:val="004C0563"/>
    <w:rsid w:val="004D0A5A"/>
    <w:rsid w:val="004E2C55"/>
    <w:rsid w:val="004F5D68"/>
    <w:rsid w:val="00500901"/>
    <w:rsid w:val="005027AF"/>
    <w:rsid w:val="00504EF0"/>
    <w:rsid w:val="00512F8B"/>
    <w:rsid w:val="00517D32"/>
    <w:rsid w:val="00523CD3"/>
    <w:rsid w:val="005339AE"/>
    <w:rsid w:val="00535BA4"/>
    <w:rsid w:val="005403F5"/>
    <w:rsid w:val="00561E8F"/>
    <w:rsid w:val="00564CD0"/>
    <w:rsid w:val="00576214"/>
    <w:rsid w:val="0057713D"/>
    <w:rsid w:val="00587822"/>
    <w:rsid w:val="0059074E"/>
    <w:rsid w:val="005A63C3"/>
    <w:rsid w:val="005B2B49"/>
    <w:rsid w:val="005D2469"/>
    <w:rsid w:val="005D5074"/>
    <w:rsid w:val="005D672A"/>
    <w:rsid w:val="005E29C2"/>
    <w:rsid w:val="005F171D"/>
    <w:rsid w:val="005F58CC"/>
    <w:rsid w:val="00601326"/>
    <w:rsid w:val="00606196"/>
    <w:rsid w:val="0060764C"/>
    <w:rsid w:val="00607C0B"/>
    <w:rsid w:val="00622EE2"/>
    <w:rsid w:val="006241D2"/>
    <w:rsid w:val="006402C2"/>
    <w:rsid w:val="00640996"/>
    <w:rsid w:val="00647296"/>
    <w:rsid w:val="00674366"/>
    <w:rsid w:val="00675638"/>
    <w:rsid w:val="00683404"/>
    <w:rsid w:val="00685305"/>
    <w:rsid w:val="00690D49"/>
    <w:rsid w:val="00694602"/>
    <w:rsid w:val="00697B0A"/>
    <w:rsid w:val="006A07B4"/>
    <w:rsid w:val="006C190C"/>
    <w:rsid w:val="006D0317"/>
    <w:rsid w:val="006D3879"/>
    <w:rsid w:val="006D5470"/>
    <w:rsid w:val="006E11D3"/>
    <w:rsid w:val="00703540"/>
    <w:rsid w:val="0070431A"/>
    <w:rsid w:val="007045E2"/>
    <w:rsid w:val="00706AF0"/>
    <w:rsid w:val="00707B9A"/>
    <w:rsid w:val="00710611"/>
    <w:rsid w:val="00710DD5"/>
    <w:rsid w:val="00715F9B"/>
    <w:rsid w:val="007241A5"/>
    <w:rsid w:val="00724A2B"/>
    <w:rsid w:val="00732675"/>
    <w:rsid w:val="007631E0"/>
    <w:rsid w:val="00765D36"/>
    <w:rsid w:val="00770C80"/>
    <w:rsid w:val="007936B9"/>
    <w:rsid w:val="007A1522"/>
    <w:rsid w:val="007A211E"/>
    <w:rsid w:val="007A4641"/>
    <w:rsid w:val="007B3236"/>
    <w:rsid w:val="007B4D71"/>
    <w:rsid w:val="007B5728"/>
    <w:rsid w:val="007B6FE4"/>
    <w:rsid w:val="007C02EB"/>
    <w:rsid w:val="007D4FD2"/>
    <w:rsid w:val="007F36BD"/>
    <w:rsid w:val="00802712"/>
    <w:rsid w:val="00811C66"/>
    <w:rsid w:val="00813280"/>
    <w:rsid w:val="00813F92"/>
    <w:rsid w:val="00816542"/>
    <w:rsid w:val="00820A7B"/>
    <w:rsid w:val="0082287F"/>
    <w:rsid w:val="008314B8"/>
    <w:rsid w:val="00831674"/>
    <w:rsid w:val="00832197"/>
    <w:rsid w:val="00832742"/>
    <w:rsid w:val="00842F25"/>
    <w:rsid w:val="00845266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6F04"/>
    <w:rsid w:val="008A2C58"/>
    <w:rsid w:val="008B4824"/>
    <w:rsid w:val="008B65F6"/>
    <w:rsid w:val="008B7561"/>
    <w:rsid w:val="008C3695"/>
    <w:rsid w:val="008C38C9"/>
    <w:rsid w:val="008F5EA1"/>
    <w:rsid w:val="008F5FA8"/>
    <w:rsid w:val="008F6279"/>
    <w:rsid w:val="00911381"/>
    <w:rsid w:val="00914317"/>
    <w:rsid w:val="009158D2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97361"/>
    <w:rsid w:val="009C07B5"/>
    <w:rsid w:val="009C1C6A"/>
    <w:rsid w:val="009C2CD3"/>
    <w:rsid w:val="009C44FC"/>
    <w:rsid w:val="009D214E"/>
    <w:rsid w:val="009E24E1"/>
    <w:rsid w:val="00A16736"/>
    <w:rsid w:val="00A25375"/>
    <w:rsid w:val="00A34765"/>
    <w:rsid w:val="00A34E02"/>
    <w:rsid w:val="00A35E9F"/>
    <w:rsid w:val="00A43DE4"/>
    <w:rsid w:val="00A45D41"/>
    <w:rsid w:val="00A46893"/>
    <w:rsid w:val="00A47903"/>
    <w:rsid w:val="00A605B0"/>
    <w:rsid w:val="00A62A21"/>
    <w:rsid w:val="00A65A49"/>
    <w:rsid w:val="00A71CC5"/>
    <w:rsid w:val="00A76F5B"/>
    <w:rsid w:val="00AA5BED"/>
    <w:rsid w:val="00AA7D1E"/>
    <w:rsid w:val="00AB05D4"/>
    <w:rsid w:val="00AB1C4D"/>
    <w:rsid w:val="00AB593F"/>
    <w:rsid w:val="00AB5EAC"/>
    <w:rsid w:val="00AB653A"/>
    <w:rsid w:val="00AC30FB"/>
    <w:rsid w:val="00AC7905"/>
    <w:rsid w:val="00AD1BD3"/>
    <w:rsid w:val="00AD6156"/>
    <w:rsid w:val="00AE4893"/>
    <w:rsid w:val="00AE4E87"/>
    <w:rsid w:val="00B00593"/>
    <w:rsid w:val="00B010D5"/>
    <w:rsid w:val="00B02894"/>
    <w:rsid w:val="00B05A24"/>
    <w:rsid w:val="00B109C8"/>
    <w:rsid w:val="00B17E2F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73711"/>
    <w:rsid w:val="00B74B97"/>
    <w:rsid w:val="00B771C1"/>
    <w:rsid w:val="00B8016D"/>
    <w:rsid w:val="00B86D99"/>
    <w:rsid w:val="00B90829"/>
    <w:rsid w:val="00BA0C26"/>
    <w:rsid w:val="00BA3498"/>
    <w:rsid w:val="00BB0F2E"/>
    <w:rsid w:val="00BC2A05"/>
    <w:rsid w:val="00BE092C"/>
    <w:rsid w:val="00BE5E25"/>
    <w:rsid w:val="00C04CD2"/>
    <w:rsid w:val="00C10EC5"/>
    <w:rsid w:val="00C3017A"/>
    <w:rsid w:val="00C31C70"/>
    <w:rsid w:val="00C4170B"/>
    <w:rsid w:val="00C46D62"/>
    <w:rsid w:val="00C46EA6"/>
    <w:rsid w:val="00C500E0"/>
    <w:rsid w:val="00C64E5C"/>
    <w:rsid w:val="00C6663C"/>
    <w:rsid w:val="00C71839"/>
    <w:rsid w:val="00C71CB7"/>
    <w:rsid w:val="00C72362"/>
    <w:rsid w:val="00C7333E"/>
    <w:rsid w:val="00C76280"/>
    <w:rsid w:val="00C855B7"/>
    <w:rsid w:val="00C85836"/>
    <w:rsid w:val="00C90F3B"/>
    <w:rsid w:val="00C9162A"/>
    <w:rsid w:val="00C96A86"/>
    <w:rsid w:val="00C97C94"/>
    <w:rsid w:val="00CA2D4E"/>
    <w:rsid w:val="00CA65E8"/>
    <w:rsid w:val="00CB36C3"/>
    <w:rsid w:val="00CC09C0"/>
    <w:rsid w:val="00CD09C0"/>
    <w:rsid w:val="00CD5EAA"/>
    <w:rsid w:val="00CE283D"/>
    <w:rsid w:val="00CE3CA2"/>
    <w:rsid w:val="00CE41C8"/>
    <w:rsid w:val="00CE5D24"/>
    <w:rsid w:val="00CF07E0"/>
    <w:rsid w:val="00CF0C05"/>
    <w:rsid w:val="00CF2E5E"/>
    <w:rsid w:val="00CF6C64"/>
    <w:rsid w:val="00D067C7"/>
    <w:rsid w:val="00D102D3"/>
    <w:rsid w:val="00D2563E"/>
    <w:rsid w:val="00D26C12"/>
    <w:rsid w:val="00D318C5"/>
    <w:rsid w:val="00D377CC"/>
    <w:rsid w:val="00D50B43"/>
    <w:rsid w:val="00D603B6"/>
    <w:rsid w:val="00D6473F"/>
    <w:rsid w:val="00D74418"/>
    <w:rsid w:val="00D90E57"/>
    <w:rsid w:val="00D913BB"/>
    <w:rsid w:val="00DA7CD1"/>
    <w:rsid w:val="00DB10FB"/>
    <w:rsid w:val="00DB54F9"/>
    <w:rsid w:val="00DB6E7A"/>
    <w:rsid w:val="00DB7D78"/>
    <w:rsid w:val="00DD57FF"/>
    <w:rsid w:val="00DD60F0"/>
    <w:rsid w:val="00DF050C"/>
    <w:rsid w:val="00DF1037"/>
    <w:rsid w:val="00DF363A"/>
    <w:rsid w:val="00DF4E3A"/>
    <w:rsid w:val="00E0358F"/>
    <w:rsid w:val="00E061D1"/>
    <w:rsid w:val="00E1288F"/>
    <w:rsid w:val="00E20509"/>
    <w:rsid w:val="00E24DFE"/>
    <w:rsid w:val="00E25E10"/>
    <w:rsid w:val="00E264B7"/>
    <w:rsid w:val="00E44E53"/>
    <w:rsid w:val="00E45A51"/>
    <w:rsid w:val="00E63801"/>
    <w:rsid w:val="00E71A98"/>
    <w:rsid w:val="00E74A28"/>
    <w:rsid w:val="00E7743C"/>
    <w:rsid w:val="00E829F9"/>
    <w:rsid w:val="00E84E75"/>
    <w:rsid w:val="00E91C29"/>
    <w:rsid w:val="00E94898"/>
    <w:rsid w:val="00E963E1"/>
    <w:rsid w:val="00EA0D56"/>
    <w:rsid w:val="00EC6587"/>
    <w:rsid w:val="00EC7EAF"/>
    <w:rsid w:val="00ED2CA4"/>
    <w:rsid w:val="00ED547E"/>
    <w:rsid w:val="00ED6271"/>
    <w:rsid w:val="00EE0CFF"/>
    <w:rsid w:val="00EE20E6"/>
    <w:rsid w:val="00EE3191"/>
    <w:rsid w:val="00EE645C"/>
    <w:rsid w:val="00EF0D65"/>
    <w:rsid w:val="00EF304D"/>
    <w:rsid w:val="00F04C00"/>
    <w:rsid w:val="00F11796"/>
    <w:rsid w:val="00F14CA2"/>
    <w:rsid w:val="00F25CA2"/>
    <w:rsid w:val="00F266B7"/>
    <w:rsid w:val="00F30D89"/>
    <w:rsid w:val="00F32EC4"/>
    <w:rsid w:val="00F52F04"/>
    <w:rsid w:val="00F57433"/>
    <w:rsid w:val="00F72507"/>
    <w:rsid w:val="00F75F45"/>
    <w:rsid w:val="00F872EE"/>
    <w:rsid w:val="00F9697E"/>
    <w:rsid w:val="00FA4619"/>
    <w:rsid w:val="00FA737D"/>
    <w:rsid w:val="00FB7AAB"/>
    <w:rsid w:val="00FC6234"/>
    <w:rsid w:val="00FD1E05"/>
    <w:rsid w:val="00FD4999"/>
    <w:rsid w:val="00FE1EAB"/>
    <w:rsid w:val="00FE4DD5"/>
    <w:rsid w:val="00FE507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288"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1F43A-C60E-4686-AD75-8ED8C54A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11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41</cp:revision>
  <dcterms:created xsi:type="dcterms:W3CDTF">2026-03-23T17:00:00Z</dcterms:created>
  <dcterms:modified xsi:type="dcterms:W3CDTF">2026-03-30T15:46:00Z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